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0C6" w:rsidRPr="0014320C" w:rsidRDefault="008417F0">
      <w:pPr>
        <w:rPr>
          <w:rFonts w:cs="Times New Roman"/>
          <w:sz w:val="20"/>
          <w:szCs w:val="24"/>
        </w:rPr>
      </w:pPr>
      <w:r w:rsidRPr="0014320C">
        <w:rPr>
          <w:rFonts w:cs="Times New Roman"/>
          <w:i/>
          <w:sz w:val="20"/>
          <w:szCs w:val="24"/>
        </w:rPr>
        <w:t>The House on Mango Street</w:t>
      </w:r>
      <w:r w:rsidRPr="0014320C">
        <w:rPr>
          <w:rFonts w:cs="Times New Roman"/>
          <w:sz w:val="20"/>
          <w:szCs w:val="24"/>
        </w:rPr>
        <w:t xml:space="preserve"> Major Assessment (Character Development Essay)</w:t>
      </w:r>
      <w:r w:rsidRPr="0014320C">
        <w:rPr>
          <w:rFonts w:cs="Times New Roman"/>
          <w:sz w:val="20"/>
          <w:szCs w:val="24"/>
        </w:rPr>
        <w:tab/>
      </w:r>
      <w:r w:rsidR="009802BD">
        <w:rPr>
          <w:rFonts w:cs="Times New Roman"/>
          <w:sz w:val="20"/>
          <w:szCs w:val="24"/>
        </w:rPr>
        <w:tab/>
      </w:r>
      <w:r w:rsidR="009802BD">
        <w:rPr>
          <w:rFonts w:cs="Times New Roman"/>
          <w:sz w:val="20"/>
          <w:szCs w:val="24"/>
        </w:rPr>
        <w:tab/>
      </w:r>
      <w:r w:rsidRPr="0014320C">
        <w:rPr>
          <w:rFonts w:cs="Times New Roman"/>
          <w:sz w:val="20"/>
          <w:szCs w:val="24"/>
        </w:rPr>
        <w:t xml:space="preserve">Due: </w:t>
      </w:r>
      <w:r w:rsidR="009802BD">
        <w:rPr>
          <w:rFonts w:cs="Times New Roman"/>
          <w:sz w:val="20"/>
          <w:szCs w:val="24"/>
        </w:rPr>
        <w:t>Thursday</w:t>
      </w:r>
      <w:r w:rsidRPr="0014320C">
        <w:rPr>
          <w:rFonts w:cs="Times New Roman"/>
          <w:sz w:val="20"/>
          <w:szCs w:val="24"/>
        </w:rPr>
        <w:t xml:space="preserve">, October </w:t>
      </w:r>
      <w:r w:rsidR="009802BD">
        <w:rPr>
          <w:rFonts w:cs="Times New Roman"/>
          <w:sz w:val="20"/>
          <w:szCs w:val="24"/>
        </w:rPr>
        <w:t>9</w:t>
      </w:r>
      <w:r w:rsidRPr="0014320C">
        <w:rPr>
          <w:rFonts w:cs="Times New Roman"/>
          <w:sz w:val="20"/>
          <w:szCs w:val="24"/>
          <w:vertAlign w:val="superscript"/>
        </w:rPr>
        <w:t>th</w:t>
      </w:r>
    </w:p>
    <w:p w:rsidR="003E30CB" w:rsidRPr="0014320C" w:rsidRDefault="008417F0" w:rsidP="008417F0">
      <w:pPr>
        <w:ind w:firstLine="720"/>
        <w:rPr>
          <w:rFonts w:cs="Times New Roman"/>
          <w:sz w:val="20"/>
          <w:szCs w:val="24"/>
        </w:rPr>
      </w:pPr>
      <w:r w:rsidRPr="0014320C">
        <w:rPr>
          <w:rFonts w:cs="Times New Roman"/>
          <w:sz w:val="20"/>
          <w:szCs w:val="24"/>
        </w:rPr>
        <w:t>To assess (measure) your understanding of the novel we have just read</w:t>
      </w:r>
      <w:r w:rsidR="003E30CB" w:rsidRPr="0014320C">
        <w:rPr>
          <w:rFonts w:cs="Times New Roman"/>
          <w:sz w:val="20"/>
          <w:szCs w:val="24"/>
        </w:rPr>
        <w:t xml:space="preserve"> as well as your understanding of characterization</w:t>
      </w:r>
      <w:r w:rsidRPr="0014320C">
        <w:rPr>
          <w:rFonts w:cs="Times New Roman"/>
          <w:sz w:val="20"/>
          <w:szCs w:val="24"/>
        </w:rPr>
        <w:t xml:space="preserve">, </w:t>
      </w:r>
      <w:r w:rsidRPr="0014320C">
        <w:rPr>
          <w:rFonts w:cs="Times New Roman"/>
          <w:b/>
          <w:sz w:val="20"/>
          <w:szCs w:val="24"/>
        </w:rPr>
        <w:t xml:space="preserve">write a short literary analysis essay explaining </w:t>
      </w:r>
      <w:r w:rsidR="0014320C" w:rsidRPr="0014320C">
        <w:rPr>
          <w:rFonts w:cs="Times New Roman"/>
          <w:b/>
          <w:sz w:val="20"/>
          <w:szCs w:val="24"/>
        </w:rPr>
        <w:t xml:space="preserve">how Esperanza Cordero from </w:t>
      </w:r>
      <w:r w:rsidR="0014320C" w:rsidRPr="0014320C">
        <w:rPr>
          <w:rFonts w:cs="Times New Roman"/>
          <w:b/>
          <w:i/>
          <w:sz w:val="20"/>
          <w:szCs w:val="24"/>
        </w:rPr>
        <w:t>HOMS</w:t>
      </w:r>
      <w:r w:rsidR="0014320C" w:rsidRPr="0014320C">
        <w:rPr>
          <w:rFonts w:cs="Times New Roman"/>
          <w:b/>
          <w:sz w:val="20"/>
          <w:szCs w:val="24"/>
        </w:rPr>
        <w:t xml:space="preserve"> is a dynamic character</w:t>
      </w:r>
      <w:r w:rsidRPr="0014320C">
        <w:rPr>
          <w:rFonts w:cs="Times New Roman"/>
          <w:b/>
          <w:sz w:val="20"/>
          <w:szCs w:val="24"/>
        </w:rPr>
        <w:t>.</w:t>
      </w:r>
      <w:r w:rsidRPr="0014320C">
        <w:rPr>
          <w:rFonts w:cs="Times New Roman"/>
          <w:sz w:val="20"/>
          <w:szCs w:val="24"/>
        </w:rPr>
        <w:t xml:space="preserve"> </w:t>
      </w:r>
      <w:r w:rsidR="003E30CB" w:rsidRPr="0014320C">
        <w:rPr>
          <w:rFonts w:cs="Times New Roman"/>
          <w:sz w:val="20"/>
          <w:szCs w:val="24"/>
        </w:rPr>
        <w:t>This essay is due on Tuesday, October 7</w:t>
      </w:r>
      <w:r w:rsidR="003E30CB" w:rsidRPr="0014320C">
        <w:rPr>
          <w:rFonts w:cs="Times New Roman"/>
          <w:sz w:val="20"/>
          <w:szCs w:val="24"/>
          <w:vertAlign w:val="superscript"/>
        </w:rPr>
        <w:t>th</w:t>
      </w:r>
      <w:r w:rsidR="003E30CB" w:rsidRPr="0014320C">
        <w:rPr>
          <w:rFonts w:cs="Times New Roman"/>
          <w:sz w:val="20"/>
          <w:szCs w:val="24"/>
        </w:rPr>
        <w:t xml:space="preserve"> (Typed in Times New Roman 12 pt. font</w:t>
      </w:r>
      <w:r w:rsidR="00B15DC3">
        <w:rPr>
          <w:rFonts w:cs="Times New Roman"/>
          <w:sz w:val="20"/>
          <w:szCs w:val="24"/>
        </w:rPr>
        <w:t xml:space="preserve">, double spaced, </w:t>
      </w:r>
      <w:r w:rsidR="009802BD">
        <w:rPr>
          <w:rFonts w:cs="Times New Roman"/>
          <w:sz w:val="20"/>
          <w:szCs w:val="24"/>
        </w:rPr>
        <w:t>one page minimum</w:t>
      </w:r>
      <w:r w:rsidR="00EA7E5C">
        <w:rPr>
          <w:rFonts w:cs="Times New Roman"/>
          <w:sz w:val="20"/>
          <w:szCs w:val="24"/>
        </w:rPr>
        <w:t>, three page maximum.</w:t>
      </w:r>
      <w:r w:rsidR="003F2039">
        <w:rPr>
          <w:rFonts w:cs="Times New Roman"/>
          <w:sz w:val="20"/>
          <w:szCs w:val="24"/>
        </w:rPr>
        <w:t xml:space="preserve"> </w:t>
      </w:r>
      <w:r w:rsidR="003F2039" w:rsidRPr="003F2039">
        <w:rPr>
          <w:rFonts w:cs="Times New Roman"/>
          <w:b/>
          <w:sz w:val="20"/>
          <w:szCs w:val="24"/>
        </w:rPr>
        <w:t>Printer emergencies will not excuse you from turning this in on time; you have an entire WEEK to avoid that issue.</w:t>
      </w:r>
      <w:r w:rsidR="00EA7E5C" w:rsidRPr="003F2039">
        <w:rPr>
          <w:rFonts w:cs="Times New Roman"/>
          <w:b/>
          <w:sz w:val="20"/>
          <w:szCs w:val="24"/>
        </w:rPr>
        <w:t>)</w:t>
      </w:r>
    </w:p>
    <w:p w:rsidR="00FB3908" w:rsidRPr="0014320C" w:rsidRDefault="008417F0" w:rsidP="008417F0">
      <w:pPr>
        <w:ind w:firstLine="720"/>
        <w:rPr>
          <w:rFonts w:cs="Times New Roman"/>
          <w:sz w:val="20"/>
          <w:szCs w:val="24"/>
        </w:rPr>
      </w:pPr>
      <w:r w:rsidRPr="0014320C">
        <w:rPr>
          <w:rFonts w:cs="Times New Roman"/>
          <w:sz w:val="20"/>
          <w:szCs w:val="24"/>
        </w:rPr>
        <w:t xml:space="preserve">Please do not let the term “literary analysis essay” intimidate you; essentially, this means </w:t>
      </w:r>
      <w:r w:rsidRPr="009802BD">
        <w:rPr>
          <w:rFonts w:cs="Times New Roman"/>
          <w:b/>
          <w:sz w:val="20"/>
          <w:szCs w:val="24"/>
        </w:rPr>
        <w:t>you will write a minimum of three short answer paragraphs</w:t>
      </w:r>
      <w:r w:rsidR="009802BD">
        <w:rPr>
          <w:rFonts w:cs="Times New Roman"/>
          <w:b/>
          <w:sz w:val="20"/>
          <w:szCs w:val="24"/>
        </w:rPr>
        <w:t xml:space="preserve">. </w:t>
      </w:r>
      <w:r w:rsidR="00FB3908" w:rsidRPr="0014320C">
        <w:rPr>
          <w:rFonts w:cs="Times New Roman"/>
          <w:sz w:val="20"/>
          <w:szCs w:val="24"/>
        </w:rPr>
        <w:t xml:space="preserve">These short answers need to explain </w:t>
      </w:r>
      <w:r w:rsidR="00C505C6" w:rsidRPr="0014320C">
        <w:rPr>
          <w:rFonts w:cs="Times New Roman"/>
          <w:sz w:val="20"/>
          <w:szCs w:val="24"/>
        </w:rPr>
        <w:t>Esperanza’s values or dominant qualities in the</w:t>
      </w:r>
      <w:r w:rsidR="00FB3908" w:rsidRPr="0014320C">
        <w:rPr>
          <w:rFonts w:cs="Times New Roman"/>
          <w:sz w:val="20"/>
          <w:szCs w:val="24"/>
        </w:rPr>
        <w:t xml:space="preserve"> beginning, middle and end of the novel</w:t>
      </w:r>
      <w:r w:rsidR="00B15DC3">
        <w:rPr>
          <w:rFonts w:cs="Times New Roman"/>
          <w:sz w:val="20"/>
          <w:szCs w:val="24"/>
        </w:rPr>
        <w:t xml:space="preserve"> (</w:t>
      </w:r>
      <w:r w:rsidR="009802BD">
        <w:rPr>
          <w:rFonts w:cs="Times New Roman"/>
          <w:sz w:val="20"/>
          <w:szCs w:val="24"/>
        </w:rPr>
        <w:t xml:space="preserve">your dialectical journal notes may help). </w:t>
      </w:r>
      <w:r w:rsidR="00FB3908" w:rsidRPr="0014320C">
        <w:rPr>
          <w:rFonts w:cs="Times New Roman"/>
          <w:sz w:val="20"/>
          <w:szCs w:val="24"/>
        </w:rPr>
        <w:t xml:space="preserve">Finally, you also need to </w:t>
      </w:r>
      <w:r w:rsidRPr="009802BD">
        <w:rPr>
          <w:rFonts w:cs="Times New Roman"/>
          <w:b/>
          <w:sz w:val="20"/>
          <w:szCs w:val="24"/>
        </w:rPr>
        <w:t>provide a full introduction and conclusion</w:t>
      </w:r>
      <w:r w:rsidRPr="0014320C">
        <w:rPr>
          <w:rFonts w:cs="Times New Roman"/>
          <w:sz w:val="20"/>
          <w:szCs w:val="24"/>
        </w:rPr>
        <w:t xml:space="preserve"> </w:t>
      </w:r>
      <w:r w:rsidR="003E30CB" w:rsidRPr="0014320C">
        <w:rPr>
          <w:rFonts w:cs="Times New Roman"/>
          <w:sz w:val="20"/>
          <w:szCs w:val="24"/>
        </w:rPr>
        <w:t xml:space="preserve">to frame the three paragraphs. Follow the outline given to you below; a sample essay (on a different novel) is also provided so that you can understand what is expected of you. </w:t>
      </w:r>
      <w:r w:rsidR="003E30CB" w:rsidRPr="00B15DC3">
        <w:rPr>
          <w:rFonts w:cs="Times New Roman"/>
          <w:b/>
          <w:sz w:val="20"/>
          <w:szCs w:val="24"/>
        </w:rPr>
        <w:t>If you have any questions, please take the time between now and the due date to come to tutoring.</w:t>
      </w:r>
      <w:r w:rsidR="003E30CB" w:rsidRPr="0014320C">
        <w:rPr>
          <w:rFonts w:cs="Times New Roman"/>
          <w:sz w:val="20"/>
          <w:szCs w:val="24"/>
        </w:rPr>
        <w:t xml:space="preserve"> Lengthy questions will not be taken in class because we are on a tight schedule; however, we will be discussing </w:t>
      </w:r>
      <w:r w:rsidR="00FB3908" w:rsidRPr="0014320C">
        <w:rPr>
          <w:rFonts w:cs="Times New Roman"/>
          <w:sz w:val="20"/>
          <w:szCs w:val="24"/>
        </w:rPr>
        <w:t xml:space="preserve">STAAR </w:t>
      </w:r>
      <w:r w:rsidR="003E30CB" w:rsidRPr="0014320C">
        <w:rPr>
          <w:rFonts w:cs="Times New Roman"/>
          <w:sz w:val="20"/>
          <w:szCs w:val="24"/>
        </w:rPr>
        <w:t xml:space="preserve">essays in class this week, so from time to time, short questions on this assignment may be addressed. </w:t>
      </w:r>
      <w:r w:rsidR="00B15DC3">
        <w:rPr>
          <w:rFonts w:cs="Times New Roman"/>
          <w:sz w:val="20"/>
          <w:szCs w:val="24"/>
        </w:rPr>
        <w:t xml:space="preserve">Please </w:t>
      </w:r>
      <w:proofErr w:type="gramStart"/>
      <w:r w:rsidR="00B15DC3">
        <w:rPr>
          <w:rFonts w:cs="Times New Roman"/>
          <w:sz w:val="20"/>
          <w:szCs w:val="24"/>
        </w:rPr>
        <w:t>do not work</w:t>
      </w:r>
      <w:proofErr w:type="gramEnd"/>
      <w:r w:rsidR="00B15DC3">
        <w:rPr>
          <w:rFonts w:cs="Times New Roman"/>
          <w:sz w:val="20"/>
          <w:szCs w:val="24"/>
        </w:rPr>
        <w:t xml:space="preserve"> with someone on this essay </w:t>
      </w:r>
      <w:r w:rsidR="0014320C">
        <w:rPr>
          <w:rFonts w:cs="Times New Roman"/>
          <w:sz w:val="20"/>
          <w:szCs w:val="24"/>
        </w:rPr>
        <w:t xml:space="preserve">or consult study guides; you CAN do this on your own, using your own thoughts (if you read the book, that is, and kept up with dialectical journal responses.) You will be graded on how well you SUPPORT and EXPLAIN your OWN thoughts, which is </w:t>
      </w:r>
      <w:r w:rsidR="00B15DC3">
        <w:rPr>
          <w:rFonts w:cs="Times New Roman"/>
          <w:sz w:val="20"/>
          <w:szCs w:val="24"/>
        </w:rPr>
        <w:t xml:space="preserve">well </w:t>
      </w:r>
      <w:r w:rsidR="0014320C">
        <w:rPr>
          <w:rFonts w:cs="Times New Roman"/>
          <w:sz w:val="20"/>
          <w:szCs w:val="24"/>
        </w:rPr>
        <w:t xml:space="preserve">within your reach. There’s no need to succumb to plagiarism!  </w:t>
      </w:r>
      <w:r w:rsidR="00B15DC3">
        <w:rPr>
          <w:rFonts w:cs="Times New Roman"/>
          <w:sz w:val="20"/>
          <w:szCs w:val="24"/>
        </w:rPr>
        <w:t>You will receive a zero if you do so, and your parents will be notified. This will affect your grade with little chance of recovery. Asking someone to edit or comment on your paper is fin</w:t>
      </w:r>
      <w:r w:rsidR="009802BD">
        <w:rPr>
          <w:rFonts w:cs="Times New Roman"/>
          <w:sz w:val="20"/>
          <w:szCs w:val="24"/>
        </w:rPr>
        <w:t xml:space="preserve">e, but it should NOT be another student completing this assignment. </w:t>
      </w:r>
    </w:p>
    <w:p w:rsidR="003E30CB" w:rsidRPr="0014320C" w:rsidRDefault="00FB3908" w:rsidP="00FB3908">
      <w:pPr>
        <w:spacing w:after="0"/>
        <w:rPr>
          <w:rFonts w:cs="Times New Roman"/>
          <w:sz w:val="20"/>
          <w:szCs w:val="24"/>
        </w:rPr>
      </w:pPr>
      <w:r w:rsidRPr="0014320C">
        <w:rPr>
          <w:rFonts w:cs="Times New Roman"/>
          <w:sz w:val="20"/>
          <w:szCs w:val="24"/>
        </w:rPr>
        <w:t>Outline:</w:t>
      </w:r>
    </w:p>
    <w:p w:rsidR="00C505C6" w:rsidRPr="0014320C" w:rsidRDefault="00FB3908" w:rsidP="00FB3908">
      <w:pPr>
        <w:rPr>
          <w:rFonts w:cs="Times New Roman"/>
          <w:sz w:val="20"/>
          <w:szCs w:val="24"/>
        </w:rPr>
      </w:pPr>
      <w:r w:rsidRPr="0014320C">
        <w:rPr>
          <w:rFonts w:cs="Times New Roman"/>
          <w:sz w:val="20"/>
          <w:szCs w:val="24"/>
        </w:rPr>
        <w:t>I. Introduction paragraph</w:t>
      </w:r>
    </w:p>
    <w:p w:rsidR="00C505C6" w:rsidRPr="0014320C" w:rsidRDefault="00C505C6" w:rsidP="00FB3908">
      <w:pPr>
        <w:rPr>
          <w:rFonts w:cs="Times New Roman"/>
          <w:sz w:val="20"/>
          <w:szCs w:val="24"/>
        </w:rPr>
      </w:pPr>
      <w:r w:rsidRPr="0014320C">
        <w:rPr>
          <w:rFonts w:cs="Times New Roman"/>
          <w:sz w:val="20"/>
          <w:szCs w:val="24"/>
        </w:rPr>
        <w:tab/>
      </w:r>
      <w:r w:rsidR="0014320C" w:rsidRPr="0014320C">
        <w:rPr>
          <w:rFonts w:cs="Times New Roman"/>
          <w:sz w:val="20"/>
          <w:szCs w:val="24"/>
        </w:rPr>
        <w:t xml:space="preserve">A. </w:t>
      </w:r>
      <w:r w:rsidRPr="0014320C">
        <w:rPr>
          <w:rFonts w:cs="Times New Roman"/>
          <w:sz w:val="20"/>
          <w:szCs w:val="24"/>
        </w:rPr>
        <w:t>Give a brief summary of the novel (novel title, aut</w:t>
      </w:r>
      <w:r w:rsidR="0014320C" w:rsidRPr="0014320C">
        <w:rPr>
          <w:rFonts w:cs="Times New Roman"/>
          <w:sz w:val="20"/>
          <w:szCs w:val="24"/>
        </w:rPr>
        <w:t xml:space="preserve">hor, novel setting, main character and conflict). </w:t>
      </w:r>
    </w:p>
    <w:p w:rsidR="00C505C6" w:rsidRPr="0014320C" w:rsidRDefault="00C505C6" w:rsidP="00FB3908">
      <w:pPr>
        <w:rPr>
          <w:rFonts w:cs="Times New Roman"/>
          <w:sz w:val="20"/>
          <w:szCs w:val="24"/>
        </w:rPr>
      </w:pPr>
      <w:r w:rsidRPr="0014320C">
        <w:rPr>
          <w:rFonts w:cs="Times New Roman"/>
          <w:sz w:val="20"/>
          <w:szCs w:val="24"/>
        </w:rPr>
        <w:tab/>
      </w:r>
      <w:r w:rsidR="0014320C" w:rsidRPr="0014320C">
        <w:rPr>
          <w:rFonts w:cs="Times New Roman"/>
          <w:sz w:val="20"/>
          <w:szCs w:val="24"/>
        </w:rPr>
        <w:t xml:space="preserve">B. </w:t>
      </w:r>
      <w:r w:rsidRPr="0014320C">
        <w:rPr>
          <w:rFonts w:cs="Times New Roman"/>
          <w:sz w:val="20"/>
          <w:szCs w:val="24"/>
        </w:rPr>
        <w:t xml:space="preserve">Provide a </w:t>
      </w:r>
      <w:r w:rsidRPr="0014320C">
        <w:rPr>
          <w:rFonts w:cs="Times New Roman"/>
          <w:b/>
          <w:sz w:val="20"/>
          <w:szCs w:val="24"/>
        </w:rPr>
        <w:t>thesis</w:t>
      </w:r>
      <w:r w:rsidRPr="0014320C">
        <w:rPr>
          <w:rFonts w:cs="Times New Roman"/>
          <w:sz w:val="20"/>
          <w:szCs w:val="24"/>
        </w:rPr>
        <w:t xml:space="preserve"> that </w:t>
      </w:r>
      <w:r w:rsidRPr="0014320C">
        <w:rPr>
          <w:rFonts w:cs="Times New Roman"/>
          <w:b/>
          <w:sz w:val="20"/>
          <w:szCs w:val="24"/>
        </w:rPr>
        <w:t>answers the prompt</w:t>
      </w:r>
      <w:r w:rsidRPr="0014320C">
        <w:rPr>
          <w:rFonts w:cs="Times New Roman"/>
          <w:sz w:val="20"/>
          <w:szCs w:val="24"/>
        </w:rPr>
        <w:t xml:space="preserve"> (above, bold) and </w:t>
      </w:r>
      <w:r w:rsidRPr="0014320C">
        <w:rPr>
          <w:rFonts w:cs="Times New Roman"/>
          <w:b/>
          <w:sz w:val="20"/>
          <w:szCs w:val="24"/>
        </w:rPr>
        <w:t>previews the main points</w:t>
      </w:r>
      <w:r w:rsidRPr="0014320C">
        <w:rPr>
          <w:rFonts w:cs="Times New Roman"/>
          <w:sz w:val="20"/>
          <w:szCs w:val="24"/>
        </w:rPr>
        <w:t xml:space="preserve"> that your body </w:t>
      </w:r>
      <w:r w:rsidR="0014320C" w:rsidRPr="0014320C">
        <w:rPr>
          <w:rFonts w:cs="Times New Roman"/>
          <w:sz w:val="20"/>
          <w:szCs w:val="24"/>
        </w:rPr>
        <w:tab/>
      </w:r>
      <w:r w:rsidRPr="0014320C">
        <w:rPr>
          <w:rFonts w:cs="Times New Roman"/>
          <w:sz w:val="20"/>
          <w:szCs w:val="24"/>
        </w:rPr>
        <w:t xml:space="preserve">paragraphs will </w:t>
      </w:r>
      <w:r w:rsidR="0014320C">
        <w:rPr>
          <w:rFonts w:cs="Times New Roman"/>
          <w:sz w:val="20"/>
          <w:szCs w:val="24"/>
        </w:rPr>
        <w:tab/>
      </w:r>
      <w:r w:rsidR="0014320C">
        <w:rPr>
          <w:rFonts w:cs="Times New Roman"/>
          <w:sz w:val="20"/>
          <w:szCs w:val="24"/>
        </w:rPr>
        <w:tab/>
      </w:r>
      <w:r w:rsidRPr="0014320C">
        <w:rPr>
          <w:rFonts w:cs="Times New Roman"/>
          <w:sz w:val="20"/>
          <w:szCs w:val="24"/>
        </w:rPr>
        <w:t>explore.</w:t>
      </w:r>
      <w:r w:rsidR="0014320C" w:rsidRPr="0014320C">
        <w:rPr>
          <w:rFonts w:cs="Times New Roman"/>
          <w:sz w:val="20"/>
          <w:szCs w:val="24"/>
        </w:rPr>
        <w:t xml:space="preserve"> Use the sample thesis below; you can mix up the thesis’ structure</w:t>
      </w:r>
      <w:r w:rsidRPr="0014320C">
        <w:rPr>
          <w:rFonts w:cs="Times New Roman"/>
          <w:sz w:val="20"/>
          <w:szCs w:val="24"/>
        </w:rPr>
        <w:t xml:space="preserve">, as long as it contains the same essential parts </w:t>
      </w:r>
      <w:r w:rsidR="0014320C">
        <w:rPr>
          <w:rFonts w:cs="Times New Roman"/>
          <w:sz w:val="20"/>
          <w:szCs w:val="24"/>
        </w:rPr>
        <w:tab/>
      </w:r>
      <w:r w:rsidRPr="0014320C">
        <w:rPr>
          <w:rFonts w:cs="Times New Roman"/>
          <w:sz w:val="20"/>
          <w:szCs w:val="24"/>
        </w:rPr>
        <w:t>(answers the prompt, previews main points.)</w:t>
      </w:r>
    </w:p>
    <w:p w:rsidR="0014320C" w:rsidRDefault="00C505C6" w:rsidP="00FB3908">
      <w:pPr>
        <w:rPr>
          <w:rFonts w:cs="Times New Roman"/>
          <w:sz w:val="20"/>
          <w:szCs w:val="24"/>
        </w:rPr>
      </w:pPr>
      <w:r w:rsidRPr="0014320C">
        <w:rPr>
          <w:rFonts w:cs="Times New Roman"/>
          <w:sz w:val="20"/>
          <w:szCs w:val="24"/>
        </w:rPr>
        <w:tab/>
        <w:t>Sample</w:t>
      </w:r>
      <w:r w:rsidR="009802BD">
        <w:rPr>
          <w:rFonts w:cs="Times New Roman"/>
          <w:sz w:val="20"/>
          <w:szCs w:val="24"/>
        </w:rPr>
        <w:t xml:space="preserve"> thesis</w:t>
      </w:r>
      <w:r w:rsidRPr="0014320C">
        <w:rPr>
          <w:rFonts w:cs="Times New Roman"/>
          <w:sz w:val="20"/>
          <w:szCs w:val="24"/>
        </w:rPr>
        <w:t>: Cisnero</w:t>
      </w:r>
      <w:r w:rsidR="0014320C" w:rsidRPr="0014320C">
        <w:rPr>
          <w:rFonts w:cs="Times New Roman"/>
          <w:sz w:val="20"/>
          <w:szCs w:val="24"/>
        </w:rPr>
        <w:t xml:space="preserve">s’ character Esperanza Cordero </w:t>
      </w:r>
      <w:r w:rsidR="00B15DC3">
        <w:rPr>
          <w:rFonts w:cs="Times New Roman"/>
          <w:sz w:val="20"/>
          <w:szCs w:val="24"/>
        </w:rPr>
        <w:t>is a d</w:t>
      </w:r>
      <w:r w:rsidR="0014320C" w:rsidRPr="0014320C">
        <w:rPr>
          <w:rFonts w:cs="Times New Roman"/>
          <w:sz w:val="20"/>
          <w:szCs w:val="24"/>
        </w:rPr>
        <w:t xml:space="preserve">ynamic </w:t>
      </w:r>
      <w:r w:rsidR="00B15DC3">
        <w:rPr>
          <w:rFonts w:cs="Times New Roman"/>
          <w:sz w:val="20"/>
          <w:szCs w:val="24"/>
        </w:rPr>
        <w:t xml:space="preserve">character </w:t>
      </w:r>
      <w:r w:rsidR="0014320C" w:rsidRPr="0014320C">
        <w:rPr>
          <w:rFonts w:cs="Times New Roman"/>
          <w:sz w:val="20"/>
          <w:szCs w:val="24"/>
        </w:rPr>
        <w:t xml:space="preserve">because she shifts from being/valuing (quality </w:t>
      </w:r>
      <w:r w:rsidR="009802BD">
        <w:rPr>
          <w:rFonts w:cs="Times New Roman"/>
          <w:sz w:val="20"/>
          <w:szCs w:val="24"/>
        </w:rPr>
        <w:tab/>
      </w:r>
      <w:r w:rsidR="009802BD">
        <w:rPr>
          <w:rFonts w:cs="Times New Roman"/>
          <w:sz w:val="20"/>
          <w:szCs w:val="24"/>
        </w:rPr>
        <w:tab/>
      </w:r>
      <w:r w:rsidR="0014320C" w:rsidRPr="0014320C">
        <w:rPr>
          <w:rFonts w:cs="Times New Roman"/>
          <w:sz w:val="20"/>
          <w:szCs w:val="24"/>
        </w:rPr>
        <w:t xml:space="preserve">or value), to being/valuing </w:t>
      </w:r>
      <w:r w:rsidR="0014320C" w:rsidRPr="0014320C">
        <w:rPr>
          <w:rFonts w:cs="Times New Roman"/>
          <w:sz w:val="20"/>
          <w:szCs w:val="24"/>
          <w:u w:val="single"/>
        </w:rPr>
        <w:t>(quality or value),</w:t>
      </w:r>
      <w:r w:rsidR="0014320C" w:rsidRPr="0014320C">
        <w:rPr>
          <w:rFonts w:cs="Times New Roman"/>
          <w:sz w:val="20"/>
          <w:szCs w:val="24"/>
        </w:rPr>
        <w:t xml:space="preserve"> to finally being/valuing (quality or value). </w:t>
      </w:r>
    </w:p>
    <w:p w:rsidR="009802BD" w:rsidRPr="0014320C" w:rsidRDefault="009802BD" w:rsidP="00FB3908">
      <w:pPr>
        <w:rPr>
          <w:rFonts w:cs="Times New Roman"/>
          <w:sz w:val="20"/>
          <w:szCs w:val="24"/>
        </w:rPr>
      </w:pPr>
      <w:r>
        <w:rPr>
          <w:rFonts w:cs="Times New Roman"/>
          <w:sz w:val="20"/>
          <w:szCs w:val="24"/>
        </w:rPr>
        <w:tab/>
        <w:t xml:space="preserve">OR: </w:t>
      </w:r>
      <w:proofErr w:type="spellStart"/>
      <w:r>
        <w:rPr>
          <w:rFonts w:cs="Times New Roman"/>
          <w:sz w:val="20"/>
          <w:szCs w:val="24"/>
        </w:rPr>
        <w:t>Cisnero’s</w:t>
      </w:r>
      <w:proofErr w:type="spellEnd"/>
      <w:r>
        <w:rPr>
          <w:rFonts w:cs="Times New Roman"/>
          <w:sz w:val="20"/>
          <w:szCs w:val="24"/>
        </w:rPr>
        <w:t xml:space="preserve"> character Esperanza is a dynamic character because she shifts from being/valuing (insert quality or value here) </w:t>
      </w:r>
      <w:r>
        <w:rPr>
          <w:rFonts w:cs="Times New Roman"/>
          <w:sz w:val="20"/>
          <w:szCs w:val="24"/>
        </w:rPr>
        <w:tab/>
        <w:t xml:space="preserve">to ultimately being/valuing (insert quality or value here).  (Use this thesis if you only see one major change). </w:t>
      </w:r>
    </w:p>
    <w:p w:rsidR="00FB3908" w:rsidRPr="0014320C" w:rsidRDefault="00FB3908" w:rsidP="00FB3908">
      <w:pPr>
        <w:rPr>
          <w:rFonts w:cs="Times New Roman"/>
          <w:sz w:val="20"/>
          <w:szCs w:val="24"/>
        </w:rPr>
      </w:pPr>
      <w:r w:rsidRPr="0014320C">
        <w:rPr>
          <w:rFonts w:cs="Times New Roman"/>
          <w:sz w:val="20"/>
          <w:szCs w:val="24"/>
        </w:rPr>
        <w:t>II. First body paragraph (1</w:t>
      </w:r>
      <w:r w:rsidRPr="0014320C">
        <w:rPr>
          <w:rFonts w:cs="Times New Roman"/>
          <w:sz w:val="20"/>
          <w:szCs w:val="24"/>
          <w:vertAlign w:val="superscript"/>
        </w:rPr>
        <w:t>st</w:t>
      </w:r>
      <w:r w:rsidRPr="0014320C">
        <w:rPr>
          <w:rFonts w:cs="Times New Roman"/>
          <w:sz w:val="20"/>
          <w:szCs w:val="24"/>
        </w:rPr>
        <w:t xml:space="preserve"> Short Answer: What was Esperanza’s highest value</w:t>
      </w:r>
      <w:r w:rsidR="00C505C6" w:rsidRPr="0014320C">
        <w:rPr>
          <w:rFonts w:cs="Times New Roman"/>
          <w:sz w:val="20"/>
          <w:szCs w:val="24"/>
        </w:rPr>
        <w:t xml:space="preserve"> or most dominant quality</w:t>
      </w:r>
      <w:r w:rsidRPr="0014320C">
        <w:rPr>
          <w:rFonts w:cs="Times New Roman"/>
          <w:sz w:val="20"/>
          <w:szCs w:val="24"/>
        </w:rPr>
        <w:t xml:space="preserve"> in the beginning?)</w:t>
      </w:r>
    </w:p>
    <w:p w:rsidR="00777BA8" w:rsidRPr="0014320C" w:rsidRDefault="00777BA8" w:rsidP="00FB3908">
      <w:pPr>
        <w:rPr>
          <w:rFonts w:cs="Times New Roman"/>
          <w:sz w:val="20"/>
          <w:szCs w:val="24"/>
        </w:rPr>
      </w:pPr>
      <w:r w:rsidRPr="0014320C">
        <w:rPr>
          <w:rFonts w:cs="Times New Roman"/>
          <w:sz w:val="20"/>
          <w:szCs w:val="24"/>
        </w:rPr>
        <w:tab/>
      </w:r>
      <w:r w:rsidR="0014320C" w:rsidRPr="0014320C">
        <w:rPr>
          <w:rFonts w:cs="Times New Roman"/>
          <w:sz w:val="20"/>
          <w:szCs w:val="24"/>
        </w:rPr>
        <w:t xml:space="preserve">A. </w:t>
      </w:r>
      <w:r w:rsidRPr="0014320C">
        <w:rPr>
          <w:rFonts w:cs="Times New Roman"/>
          <w:sz w:val="20"/>
          <w:szCs w:val="24"/>
        </w:rPr>
        <w:t>TS: State your main point (the answer to the question)</w:t>
      </w:r>
    </w:p>
    <w:p w:rsidR="00777BA8" w:rsidRPr="0014320C" w:rsidRDefault="00777BA8" w:rsidP="00FB3908">
      <w:pPr>
        <w:rPr>
          <w:rFonts w:cs="Times New Roman"/>
          <w:sz w:val="20"/>
          <w:szCs w:val="24"/>
        </w:rPr>
      </w:pPr>
      <w:r w:rsidRPr="0014320C">
        <w:rPr>
          <w:rFonts w:cs="Times New Roman"/>
          <w:sz w:val="20"/>
          <w:szCs w:val="24"/>
        </w:rPr>
        <w:tab/>
      </w:r>
      <w:r w:rsidR="0014320C" w:rsidRPr="0014320C">
        <w:rPr>
          <w:rFonts w:cs="Times New Roman"/>
          <w:sz w:val="20"/>
          <w:szCs w:val="24"/>
        </w:rPr>
        <w:t xml:space="preserve">B. </w:t>
      </w:r>
      <w:r w:rsidRPr="0014320C">
        <w:rPr>
          <w:rFonts w:cs="Times New Roman"/>
          <w:sz w:val="20"/>
          <w:szCs w:val="24"/>
        </w:rPr>
        <w:t xml:space="preserve">CD: Provide a concrete detail to support your main point. Remember to blend context with quotes. </w:t>
      </w:r>
      <w:r w:rsidR="00B15DC3" w:rsidRPr="00B15DC3">
        <w:rPr>
          <w:rFonts w:cs="Times New Roman"/>
          <w:b/>
          <w:sz w:val="20"/>
          <w:szCs w:val="24"/>
        </w:rPr>
        <w:t>Yes, you need quotes.</w:t>
      </w:r>
      <w:r w:rsidR="00B15DC3">
        <w:rPr>
          <w:rFonts w:cs="Times New Roman"/>
          <w:sz w:val="20"/>
          <w:szCs w:val="24"/>
        </w:rPr>
        <w:t xml:space="preserve"> </w:t>
      </w:r>
      <w:r w:rsidR="005C444C">
        <w:rPr>
          <w:rFonts w:cs="Times New Roman"/>
          <w:sz w:val="20"/>
          <w:szCs w:val="24"/>
        </w:rPr>
        <w:tab/>
      </w:r>
      <w:r w:rsidR="005C444C" w:rsidRPr="00AD276D">
        <w:rPr>
          <w:rFonts w:cs="Times New Roman"/>
          <w:b/>
          <w:sz w:val="20"/>
          <w:szCs w:val="24"/>
        </w:rPr>
        <w:t xml:space="preserve">Yes, you can use more than one CD, but at least one of them needs to refer to a quote. </w:t>
      </w:r>
    </w:p>
    <w:p w:rsidR="00777BA8" w:rsidRPr="0014320C" w:rsidRDefault="00777BA8" w:rsidP="00FB3908">
      <w:pPr>
        <w:rPr>
          <w:rFonts w:cs="Times New Roman"/>
          <w:sz w:val="20"/>
          <w:szCs w:val="24"/>
        </w:rPr>
      </w:pPr>
      <w:r w:rsidRPr="0014320C">
        <w:rPr>
          <w:rFonts w:cs="Times New Roman"/>
          <w:sz w:val="20"/>
          <w:szCs w:val="24"/>
        </w:rPr>
        <w:tab/>
      </w:r>
      <w:r w:rsidR="0014320C" w:rsidRPr="0014320C">
        <w:rPr>
          <w:rFonts w:cs="Times New Roman"/>
          <w:sz w:val="20"/>
          <w:szCs w:val="24"/>
        </w:rPr>
        <w:t xml:space="preserve">C. </w:t>
      </w:r>
      <w:r w:rsidRPr="0014320C">
        <w:rPr>
          <w:rFonts w:cs="Times New Roman"/>
          <w:sz w:val="20"/>
          <w:szCs w:val="24"/>
        </w:rPr>
        <w:t>CM: Comment on how your evidence shows your point from the</w:t>
      </w:r>
      <w:r w:rsidR="009802BD">
        <w:rPr>
          <w:rFonts w:cs="Times New Roman"/>
          <w:sz w:val="20"/>
          <w:szCs w:val="24"/>
        </w:rPr>
        <w:t xml:space="preserve"> TS. Explain how you got your </w:t>
      </w:r>
      <w:r w:rsidRPr="0014320C">
        <w:rPr>
          <w:rFonts w:cs="Times New Roman"/>
          <w:sz w:val="20"/>
          <w:szCs w:val="24"/>
        </w:rPr>
        <w:t>inference.</w:t>
      </w:r>
      <w:r w:rsidR="00AD276D">
        <w:rPr>
          <w:rFonts w:cs="Times New Roman"/>
          <w:sz w:val="20"/>
          <w:szCs w:val="24"/>
        </w:rPr>
        <w:t xml:space="preserve"> Explain the </w:t>
      </w:r>
      <w:r w:rsidR="00AD276D">
        <w:rPr>
          <w:rFonts w:cs="Times New Roman"/>
          <w:sz w:val="20"/>
          <w:szCs w:val="24"/>
        </w:rPr>
        <w:tab/>
        <w:t>deeper meaning on the quote/make an observation about it (you can even discuss figurative language if it’s relevant).</w:t>
      </w:r>
    </w:p>
    <w:p w:rsidR="00777BA8" w:rsidRPr="0014320C" w:rsidRDefault="00777BA8" w:rsidP="00FB3908">
      <w:pPr>
        <w:rPr>
          <w:rFonts w:cs="Times New Roman"/>
          <w:sz w:val="20"/>
          <w:szCs w:val="24"/>
        </w:rPr>
      </w:pPr>
      <w:r w:rsidRPr="0014320C">
        <w:rPr>
          <w:rFonts w:cs="Times New Roman"/>
          <w:sz w:val="20"/>
          <w:szCs w:val="24"/>
        </w:rPr>
        <w:tab/>
      </w:r>
      <w:r w:rsidR="0014320C" w:rsidRPr="0014320C">
        <w:rPr>
          <w:rFonts w:cs="Times New Roman"/>
          <w:sz w:val="20"/>
          <w:szCs w:val="24"/>
        </w:rPr>
        <w:t xml:space="preserve">D. </w:t>
      </w:r>
      <w:r w:rsidRPr="0014320C">
        <w:rPr>
          <w:rFonts w:cs="Times New Roman"/>
          <w:sz w:val="20"/>
          <w:szCs w:val="24"/>
        </w:rPr>
        <w:t xml:space="preserve">CS: Conclude by stating your main point again, but with more emphasis and </w:t>
      </w:r>
      <w:r w:rsidR="00B15DC3">
        <w:rPr>
          <w:rFonts w:cs="Times New Roman"/>
          <w:sz w:val="20"/>
          <w:szCs w:val="24"/>
        </w:rPr>
        <w:t xml:space="preserve">perhaps </w:t>
      </w:r>
      <w:r w:rsidRPr="0014320C">
        <w:rPr>
          <w:rFonts w:cs="Times New Roman"/>
          <w:sz w:val="20"/>
          <w:szCs w:val="24"/>
        </w:rPr>
        <w:t xml:space="preserve">additional insight.  </w:t>
      </w:r>
    </w:p>
    <w:p w:rsidR="00FB3908" w:rsidRPr="0014320C" w:rsidRDefault="00FB3908" w:rsidP="00FB3908">
      <w:pPr>
        <w:rPr>
          <w:rFonts w:cs="Times New Roman"/>
          <w:sz w:val="20"/>
          <w:szCs w:val="24"/>
        </w:rPr>
      </w:pPr>
      <w:r w:rsidRPr="0014320C">
        <w:rPr>
          <w:rFonts w:cs="Times New Roman"/>
          <w:sz w:val="20"/>
          <w:szCs w:val="24"/>
        </w:rPr>
        <w:t>III. Second body paragraph (2</w:t>
      </w:r>
      <w:r w:rsidRPr="0014320C">
        <w:rPr>
          <w:rFonts w:cs="Times New Roman"/>
          <w:sz w:val="20"/>
          <w:szCs w:val="24"/>
          <w:vertAlign w:val="superscript"/>
        </w:rPr>
        <w:t>nd</w:t>
      </w:r>
      <w:r w:rsidRPr="0014320C">
        <w:rPr>
          <w:rFonts w:cs="Times New Roman"/>
          <w:sz w:val="20"/>
          <w:szCs w:val="24"/>
        </w:rPr>
        <w:t xml:space="preserve"> Short Answer: What </w:t>
      </w:r>
      <w:r w:rsidR="00777BA8" w:rsidRPr="0014320C">
        <w:rPr>
          <w:rFonts w:cs="Times New Roman"/>
          <w:sz w:val="20"/>
          <w:szCs w:val="24"/>
        </w:rPr>
        <w:t xml:space="preserve">was Esperanza’s highest value </w:t>
      </w:r>
      <w:r w:rsidR="00C505C6" w:rsidRPr="0014320C">
        <w:rPr>
          <w:rFonts w:cs="Times New Roman"/>
          <w:sz w:val="20"/>
          <w:szCs w:val="24"/>
        </w:rPr>
        <w:t xml:space="preserve">or most dominant quality </w:t>
      </w:r>
      <w:r w:rsidR="00777BA8" w:rsidRPr="0014320C">
        <w:rPr>
          <w:rFonts w:cs="Times New Roman"/>
          <w:sz w:val="20"/>
          <w:szCs w:val="24"/>
        </w:rPr>
        <w:t>in the middle of the novel</w:t>
      </w:r>
      <w:r w:rsidRPr="0014320C">
        <w:rPr>
          <w:rFonts w:cs="Times New Roman"/>
          <w:sz w:val="20"/>
          <w:szCs w:val="24"/>
        </w:rPr>
        <w:t>?</w:t>
      </w:r>
      <w:r w:rsidR="0014320C">
        <w:rPr>
          <w:rFonts w:cs="Times New Roman"/>
          <w:sz w:val="20"/>
          <w:szCs w:val="24"/>
        </w:rPr>
        <w:t xml:space="preserve"> </w:t>
      </w:r>
      <w:r w:rsidR="00C505C6" w:rsidRPr="0014320C">
        <w:rPr>
          <w:rFonts w:cs="Times New Roman"/>
          <w:sz w:val="20"/>
          <w:szCs w:val="24"/>
        </w:rPr>
        <w:t xml:space="preserve"> (This answer can be a continuation of the</w:t>
      </w:r>
      <w:r w:rsidR="0014320C" w:rsidRPr="0014320C">
        <w:rPr>
          <w:rFonts w:cs="Times New Roman"/>
          <w:sz w:val="20"/>
          <w:szCs w:val="24"/>
        </w:rPr>
        <w:t xml:space="preserve"> idea in the</w:t>
      </w:r>
      <w:r w:rsidR="00C505C6" w:rsidRPr="0014320C">
        <w:rPr>
          <w:rFonts w:cs="Times New Roman"/>
          <w:sz w:val="20"/>
          <w:szCs w:val="24"/>
        </w:rPr>
        <w:t xml:space="preserve"> 1</w:t>
      </w:r>
      <w:r w:rsidR="00C505C6" w:rsidRPr="0014320C">
        <w:rPr>
          <w:rFonts w:cs="Times New Roman"/>
          <w:sz w:val="20"/>
          <w:szCs w:val="24"/>
          <w:vertAlign w:val="superscript"/>
        </w:rPr>
        <w:t>st</w:t>
      </w:r>
      <w:r w:rsidR="00C505C6" w:rsidRPr="0014320C">
        <w:rPr>
          <w:rFonts w:cs="Times New Roman"/>
          <w:sz w:val="20"/>
          <w:szCs w:val="24"/>
        </w:rPr>
        <w:t xml:space="preserve"> paragraph</w:t>
      </w:r>
      <w:r w:rsidR="0014320C">
        <w:rPr>
          <w:rFonts w:cs="Times New Roman"/>
          <w:sz w:val="20"/>
          <w:szCs w:val="24"/>
        </w:rPr>
        <w:t>, but try to find a change, however slight it may seem!</w:t>
      </w:r>
      <w:r w:rsidR="00C505C6" w:rsidRPr="0014320C">
        <w:rPr>
          <w:rFonts w:cs="Times New Roman"/>
          <w:sz w:val="20"/>
          <w:szCs w:val="24"/>
        </w:rPr>
        <w:t>)</w:t>
      </w:r>
      <w:r w:rsidRPr="0014320C">
        <w:rPr>
          <w:rFonts w:cs="Times New Roman"/>
          <w:sz w:val="20"/>
          <w:szCs w:val="24"/>
        </w:rPr>
        <w:t>)</w:t>
      </w:r>
    </w:p>
    <w:p w:rsidR="00777BA8" w:rsidRPr="0014320C" w:rsidRDefault="00777BA8" w:rsidP="00FB3908">
      <w:pPr>
        <w:rPr>
          <w:rFonts w:cs="Times New Roman"/>
          <w:sz w:val="20"/>
          <w:szCs w:val="24"/>
        </w:rPr>
      </w:pPr>
      <w:r w:rsidRPr="0014320C">
        <w:rPr>
          <w:rFonts w:cs="Times New Roman"/>
          <w:sz w:val="20"/>
          <w:szCs w:val="24"/>
        </w:rPr>
        <w:tab/>
      </w:r>
      <w:r w:rsidR="0014320C" w:rsidRPr="0014320C">
        <w:rPr>
          <w:rFonts w:cs="Times New Roman"/>
          <w:sz w:val="20"/>
          <w:szCs w:val="24"/>
        </w:rPr>
        <w:t xml:space="preserve">A. </w:t>
      </w:r>
      <w:r w:rsidRPr="0014320C">
        <w:rPr>
          <w:rFonts w:cs="Times New Roman"/>
          <w:sz w:val="20"/>
          <w:szCs w:val="24"/>
        </w:rPr>
        <w:t>Repeat the same structure as the previous; however, the content should focus on the middle of the novel.</w:t>
      </w:r>
    </w:p>
    <w:p w:rsidR="00FB3908" w:rsidRPr="0014320C" w:rsidRDefault="00FB3908" w:rsidP="00FB3908">
      <w:pPr>
        <w:rPr>
          <w:rFonts w:cs="Times New Roman"/>
          <w:sz w:val="20"/>
          <w:szCs w:val="24"/>
        </w:rPr>
      </w:pPr>
      <w:r w:rsidRPr="0014320C">
        <w:rPr>
          <w:rFonts w:cs="Times New Roman"/>
          <w:sz w:val="20"/>
          <w:szCs w:val="24"/>
        </w:rPr>
        <w:t>IV. Third body paragraph (3</w:t>
      </w:r>
      <w:r w:rsidRPr="0014320C">
        <w:rPr>
          <w:rFonts w:cs="Times New Roman"/>
          <w:sz w:val="20"/>
          <w:szCs w:val="24"/>
          <w:vertAlign w:val="superscript"/>
        </w:rPr>
        <w:t>rd</w:t>
      </w:r>
      <w:r w:rsidRPr="0014320C">
        <w:rPr>
          <w:rFonts w:cs="Times New Roman"/>
          <w:sz w:val="20"/>
          <w:szCs w:val="24"/>
        </w:rPr>
        <w:t xml:space="preserve"> Short Answer</w:t>
      </w:r>
      <w:r w:rsidR="00777BA8" w:rsidRPr="0014320C">
        <w:rPr>
          <w:rFonts w:cs="Times New Roman"/>
          <w:sz w:val="20"/>
          <w:szCs w:val="24"/>
        </w:rPr>
        <w:t>: What was Esperanza’s highest value</w:t>
      </w:r>
      <w:r w:rsidR="00C505C6" w:rsidRPr="0014320C">
        <w:rPr>
          <w:rFonts w:cs="Times New Roman"/>
          <w:sz w:val="20"/>
          <w:szCs w:val="24"/>
        </w:rPr>
        <w:t xml:space="preserve"> or most dominant quality at</w:t>
      </w:r>
      <w:r w:rsidR="00777BA8" w:rsidRPr="0014320C">
        <w:rPr>
          <w:rFonts w:cs="Times New Roman"/>
          <w:sz w:val="20"/>
          <w:szCs w:val="24"/>
        </w:rPr>
        <w:t xml:space="preserve"> the end of the novel?</w:t>
      </w:r>
      <w:r w:rsidRPr="0014320C">
        <w:rPr>
          <w:rFonts w:cs="Times New Roman"/>
          <w:sz w:val="20"/>
          <w:szCs w:val="24"/>
        </w:rPr>
        <w:t xml:space="preserve">) </w:t>
      </w:r>
    </w:p>
    <w:p w:rsidR="00777BA8" w:rsidRPr="0014320C" w:rsidRDefault="00777BA8" w:rsidP="00FB3908">
      <w:pPr>
        <w:rPr>
          <w:rFonts w:cs="Times New Roman"/>
          <w:sz w:val="20"/>
          <w:szCs w:val="24"/>
        </w:rPr>
      </w:pPr>
      <w:r w:rsidRPr="0014320C">
        <w:rPr>
          <w:rFonts w:cs="Times New Roman"/>
          <w:sz w:val="20"/>
          <w:szCs w:val="24"/>
        </w:rPr>
        <w:tab/>
      </w:r>
      <w:r w:rsidR="0014320C" w:rsidRPr="0014320C">
        <w:rPr>
          <w:rFonts w:cs="Times New Roman"/>
          <w:sz w:val="20"/>
          <w:szCs w:val="24"/>
        </w:rPr>
        <w:t xml:space="preserve">A. </w:t>
      </w:r>
      <w:r w:rsidRPr="0014320C">
        <w:rPr>
          <w:rFonts w:cs="Times New Roman"/>
          <w:sz w:val="20"/>
          <w:szCs w:val="24"/>
        </w:rPr>
        <w:t>Repeat the same structure as the previous; however, the content should focus on the end of the novel.</w:t>
      </w:r>
    </w:p>
    <w:p w:rsidR="00FB3908" w:rsidRPr="0014320C" w:rsidRDefault="00FB3908" w:rsidP="00FB3908">
      <w:pPr>
        <w:rPr>
          <w:rFonts w:cs="Times New Roman"/>
          <w:sz w:val="20"/>
          <w:szCs w:val="24"/>
        </w:rPr>
      </w:pPr>
      <w:r w:rsidRPr="0014320C">
        <w:rPr>
          <w:rFonts w:cs="Times New Roman"/>
          <w:sz w:val="20"/>
          <w:szCs w:val="24"/>
        </w:rPr>
        <w:t xml:space="preserve">V. Conclusion paragraph </w:t>
      </w:r>
    </w:p>
    <w:p w:rsidR="0014320C" w:rsidRPr="0014320C" w:rsidRDefault="0014320C" w:rsidP="00FB3908">
      <w:pPr>
        <w:rPr>
          <w:rFonts w:cs="Times New Roman"/>
          <w:sz w:val="20"/>
          <w:szCs w:val="24"/>
        </w:rPr>
      </w:pPr>
      <w:r w:rsidRPr="0014320C">
        <w:rPr>
          <w:rFonts w:cs="Times New Roman"/>
          <w:sz w:val="20"/>
          <w:szCs w:val="24"/>
        </w:rPr>
        <w:lastRenderedPageBreak/>
        <w:tab/>
        <w:t>A. Restate your thesis and examples</w:t>
      </w:r>
    </w:p>
    <w:p w:rsidR="0014320C" w:rsidRDefault="0014320C" w:rsidP="00FB3908">
      <w:pPr>
        <w:rPr>
          <w:rFonts w:cs="Times New Roman"/>
          <w:sz w:val="20"/>
          <w:szCs w:val="24"/>
        </w:rPr>
      </w:pPr>
      <w:r w:rsidRPr="0014320C">
        <w:rPr>
          <w:rFonts w:cs="Times New Roman"/>
          <w:sz w:val="20"/>
          <w:szCs w:val="24"/>
        </w:rPr>
        <w:tab/>
        <w:t>B. End with a thought on how her character change reveals an important theme in the novel, or conclude with any final insight on the importance of the topic in general (in this case, why are dynamic characters important</w:t>
      </w:r>
      <w:r>
        <w:rPr>
          <w:rFonts w:cs="Times New Roman"/>
          <w:sz w:val="20"/>
          <w:szCs w:val="24"/>
        </w:rPr>
        <w:t xml:space="preserve"> </w:t>
      </w:r>
      <w:r w:rsidR="00B15DC3">
        <w:rPr>
          <w:rFonts w:cs="Times New Roman"/>
          <w:sz w:val="20"/>
          <w:szCs w:val="24"/>
        </w:rPr>
        <w:t xml:space="preserve">to literature </w:t>
      </w:r>
      <w:r>
        <w:rPr>
          <w:rFonts w:cs="Times New Roman"/>
          <w:sz w:val="20"/>
          <w:szCs w:val="24"/>
        </w:rPr>
        <w:t>anyway</w:t>
      </w:r>
      <w:r w:rsidRPr="0014320C">
        <w:rPr>
          <w:rFonts w:cs="Times New Roman"/>
          <w:sz w:val="20"/>
          <w:szCs w:val="24"/>
        </w:rPr>
        <w:t>?)</w:t>
      </w:r>
    </w:p>
    <w:p w:rsidR="003F2039" w:rsidRDefault="003F2039" w:rsidP="00FB3908">
      <w:pPr>
        <w:rPr>
          <w:rFonts w:cs="Times New Roman"/>
          <w:sz w:val="20"/>
          <w:szCs w:val="24"/>
        </w:rPr>
      </w:pPr>
    </w:p>
    <w:p w:rsidR="0014320C" w:rsidRDefault="00B15DC3" w:rsidP="00524E9E">
      <w:pPr>
        <w:spacing w:line="360" w:lineRule="auto"/>
        <w:rPr>
          <w:rFonts w:cs="Times New Roman"/>
          <w:sz w:val="20"/>
          <w:szCs w:val="24"/>
        </w:rPr>
      </w:pPr>
      <w:r>
        <w:rPr>
          <w:rFonts w:cs="Times New Roman"/>
          <w:sz w:val="20"/>
          <w:szCs w:val="24"/>
        </w:rPr>
        <w:t>Sample essay (on “The Necklace”)</w:t>
      </w:r>
    </w:p>
    <w:p w:rsidR="003F2039" w:rsidRDefault="003F2039" w:rsidP="00524E9E">
      <w:pPr>
        <w:spacing w:line="360" w:lineRule="auto"/>
        <w:rPr>
          <w:rFonts w:cs="Times New Roman"/>
          <w:sz w:val="20"/>
          <w:szCs w:val="24"/>
        </w:rPr>
      </w:pPr>
      <w:r>
        <w:rPr>
          <w:rFonts w:cs="Times New Roman"/>
          <w:sz w:val="20"/>
          <w:szCs w:val="24"/>
        </w:rPr>
        <w:t>Jane Doe</w:t>
      </w:r>
    </w:p>
    <w:p w:rsidR="003F2039" w:rsidRDefault="003F2039" w:rsidP="00524E9E">
      <w:pPr>
        <w:spacing w:line="360" w:lineRule="auto"/>
        <w:rPr>
          <w:rFonts w:cs="Times New Roman"/>
          <w:sz w:val="20"/>
          <w:szCs w:val="24"/>
        </w:rPr>
      </w:pPr>
      <w:r>
        <w:rPr>
          <w:rFonts w:cs="Times New Roman"/>
          <w:sz w:val="20"/>
          <w:szCs w:val="24"/>
        </w:rPr>
        <w:t>Mrs. Orozco</w:t>
      </w:r>
    </w:p>
    <w:p w:rsidR="003F2039" w:rsidRDefault="003F2039" w:rsidP="00524E9E">
      <w:pPr>
        <w:spacing w:line="360" w:lineRule="auto"/>
        <w:rPr>
          <w:rFonts w:cs="Times New Roman"/>
          <w:sz w:val="20"/>
          <w:szCs w:val="24"/>
        </w:rPr>
      </w:pPr>
      <w:r>
        <w:rPr>
          <w:rFonts w:cs="Times New Roman"/>
          <w:sz w:val="20"/>
          <w:szCs w:val="24"/>
        </w:rPr>
        <w:t>Pre-AP English I</w:t>
      </w:r>
    </w:p>
    <w:p w:rsidR="003F2039" w:rsidRDefault="003F2039" w:rsidP="00524E9E">
      <w:pPr>
        <w:spacing w:line="360" w:lineRule="auto"/>
        <w:rPr>
          <w:rFonts w:cs="Times New Roman"/>
          <w:sz w:val="20"/>
          <w:szCs w:val="24"/>
        </w:rPr>
      </w:pPr>
      <w:r>
        <w:rPr>
          <w:rFonts w:cs="Times New Roman"/>
          <w:sz w:val="20"/>
          <w:szCs w:val="24"/>
        </w:rPr>
        <w:t>28 September 2014</w:t>
      </w:r>
    </w:p>
    <w:p w:rsidR="003F2039" w:rsidRDefault="004E6302" w:rsidP="004E6302">
      <w:pPr>
        <w:spacing w:line="360" w:lineRule="auto"/>
        <w:jc w:val="center"/>
        <w:rPr>
          <w:rFonts w:cs="Times New Roman"/>
          <w:sz w:val="20"/>
          <w:szCs w:val="24"/>
        </w:rPr>
      </w:pPr>
      <w:r>
        <w:rPr>
          <w:rFonts w:cs="Times New Roman"/>
          <w:sz w:val="20"/>
          <w:szCs w:val="24"/>
        </w:rPr>
        <w:t>“How You are Changed!</w:t>
      </w:r>
      <w:proofErr w:type="gramStart"/>
      <w:r>
        <w:rPr>
          <w:rFonts w:cs="Times New Roman"/>
          <w:sz w:val="20"/>
          <w:szCs w:val="24"/>
        </w:rPr>
        <w:t>”:</w:t>
      </w:r>
      <w:proofErr w:type="gramEnd"/>
      <w:r>
        <w:rPr>
          <w:rFonts w:cs="Times New Roman"/>
          <w:sz w:val="20"/>
          <w:szCs w:val="24"/>
        </w:rPr>
        <w:t xml:space="preserve"> </w:t>
      </w:r>
      <w:proofErr w:type="spellStart"/>
      <w:r>
        <w:rPr>
          <w:rFonts w:cs="Times New Roman"/>
          <w:sz w:val="20"/>
          <w:szCs w:val="24"/>
        </w:rPr>
        <w:t>Mathilde</w:t>
      </w:r>
      <w:bookmarkStart w:id="0" w:name="_GoBack"/>
      <w:bookmarkEnd w:id="0"/>
      <w:proofErr w:type="spellEnd"/>
      <w:r>
        <w:rPr>
          <w:rFonts w:cs="Times New Roman"/>
          <w:sz w:val="20"/>
          <w:szCs w:val="24"/>
        </w:rPr>
        <w:t xml:space="preserve"> </w:t>
      </w:r>
      <w:proofErr w:type="spellStart"/>
      <w:r>
        <w:rPr>
          <w:rFonts w:cs="Times New Roman"/>
          <w:sz w:val="20"/>
          <w:szCs w:val="24"/>
        </w:rPr>
        <w:t>Loisel’s</w:t>
      </w:r>
      <w:proofErr w:type="spellEnd"/>
      <w:r>
        <w:rPr>
          <w:rFonts w:cs="Times New Roman"/>
          <w:sz w:val="20"/>
          <w:szCs w:val="24"/>
        </w:rPr>
        <w:t xml:space="preserve"> Character Arc in Maupassant’s “The Necklace”</w:t>
      </w:r>
      <w:r w:rsidRPr="004E6302">
        <w:t xml:space="preserve"> </w:t>
      </w:r>
    </w:p>
    <w:p w:rsidR="00B15DC3" w:rsidRDefault="00B15DC3" w:rsidP="00524E9E">
      <w:pPr>
        <w:spacing w:line="360" w:lineRule="auto"/>
        <w:rPr>
          <w:rFonts w:cs="Times New Roman"/>
          <w:sz w:val="20"/>
          <w:szCs w:val="24"/>
        </w:rPr>
      </w:pPr>
      <w:r>
        <w:rPr>
          <w:rFonts w:cs="Times New Roman"/>
          <w:sz w:val="20"/>
          <w:szCs w:val="24"/>
        </w:rPr>
        <w:tab/>
        <w:t>Written in 1884 by the French author Guy de Maupassant, the short story “The Necklace” depicts the</w:t>
      </w:r>
      <w:r w:rsidR="00435D0A">
        <w:rPr>
          <w:rFonts w:cs="Times New Roman"/>
          <w:sz w:val="20"/>
          <w:szCs w:val="24"/>
        </w:rPr>
        <w:t xml:space="preserve"> tragic</w:t>
      </w:r>
      <w:r>
        <w:rPr>
          <w:rFonts w:cs="Times New Roman"/>
          <w:sz w:val="20"/>
          <w:szCs w:val="24"/>
        </w:rPr>
        <w:t xml:space="preserve"> life of </w:t>
      </w:r>
      <w:r w:rsidR="00435D0A">
        <w:rPr>
          <w:rFonts w:cs="Times New Roman"/>
          <w:sz w:val="20"/>
          <w:szCs w:val="24"/>
        </w:rPr>
        <w:t xml:space="preserve">Madame </w:t>
      </w:r>
      <w:proofErr w:type="spellStart"/>
      <w:r>
        <w:rPr>
          <w:rFonts w:cs="Times New Roman"/>
          <w:sz w:val="20"/>
          <w:szCs w:val="24"/>
        </w:rPr>
        <w:t>Mathilde</w:t>
      </w:r>
      <w:proofErr w:type="spellEnd"/>
      <w:r>
        <w:rPr>
          <w:rFonts w:cs="Times New Roman"/>
          <w:sz w:val="20"/>
          <w:szCs w:val="24"/>
        </w:rPr>
        <w:t xml:space="preserve"> </w:t>
      </w:r>
      <w:proofErr w:type="spellStart"/>
      <w:r>
        <w:rPr>
          <w:rFonts w:cs="Times New Roman"/>
          <w:sz w:val="20"/>
          <w:szCs w:val="24"/>
        </w:rPr>
        <w:t>Loisel</w:t>
      </w:r>
      <w:proofErr w:type="spellEnd"/>
      <w:r>
        <w:rPr>
          <w:rFonts w:cs="Times New Roman"/>
          <w:sz w:val="20"/>
          <w:szCs w:val="24"/>
        </w:rPr>
        <w:t xml:space="preserve">, a </w:t>
      </w:r>
      <w:r w:rsidR="009802BD">
        <w:rPr>
          <w:rFonts w:cs="Times New Roman"/>
          <w:sz w:val="20"/>
          <w:szCs w:val="24"/>
        </w:rPr>
        <w:t xml:space="preserve">vain, </w:t>
      </w:r>
      <w:r>
        <w:rPr>
          <w:rFonts w:cs="Times New Roman"/>
          <w:sz w:val="20"/>
          <w:szCs w:val="24"/>
        </w:rPr>
        <w:t>middle class French woman</w:t>
      </w:r>
      <w:r w:rsidR="00435D0A">
        <w:rPr>
          <w:rFonts w:cs="Times New Roman"/>
          <w:sz w:val="20"/>
          <w:szCs w:val="24"/>
        </w:rPr>
        <w:t xml:space="preserve"> who yearns to be part of French aristocracy, only to be crushed by it</w:t>
      </w:r>
      <w:r>
        <w:rPr>
          <w:rFonts w:cs="Times New Roman"/>
          <w:sz w:val="20"/>
          <w:szCs w:val="24"/>
        </w:rPr>
        <w:t xml:space="preserve">. Dealing with issues of class, ambition, and </w:t>
      </w:r>
      <w:r w:rsidR="00435D0A">
        <w:rPr>
          <w:rFonts w:cs="Times New Roman"/>
          <w:sz w:val="20"/>
          <w:szCs w:val="24"/>
        </w:rPr>
        <w:t>humility</w:t>
      </w:r>
      <w:r>
        <w:rPr>
          <w:rFonts w:cs="Times New Roman"/>
          <w:sz w:val="20"/>
          <w:szCs w:val="24"/>
        </w:rPr>
        <w:t xml:space="preserve">, </w:t>
      </w:r>
      <w:proofErr w:type="spellStart"/>
      <w:r w:rsidR="00331B45">
        <w:rPr>
          <w:rFonts w:cs="Times New Roman"/>
          <w:sz w:val="20"/>
          <w:szCs w:val="24"/>
        </w:rPr>
        <w:t>Mathilde</w:t>
      </w:r>
      <w:proofErr w:type="spellEnd"/>
      <w:r w:rsidR="00435D0A">
        <w:rPr>
          <w:rFonts w:cs="Times New Roman"/>
          <w:sz w:val="20"/>
          <w:szCs w:val="24"/>
        </w:rPr>
        <w:t xml:space="preserve"> </w:t>
      </w:r>
      <w:proofErr w:type="spellStart"/>
      <w:r w:rsidR="00435D0A">
        <w:rPr>
          <w:rFonts w:cs="Times New Roman"/>
          <w:sz w:val="20"/>
          <w:szCs w:val="24"/>
        </w:rPr>
        <w:t>Loisel’s</w:t>
      </w:r>
      <w:proofErr w:type="spellEnd"/>
      <w:r w:rsidR="00435D0A">
        <w:rPr>
          <w:rFonts w:cs="Times New Roman"/>
          <w:sz w:val="20"/>
          <w:szCs w:val="24"/>
        </w:rPr>
        <w:t xml:space="preserve"> ironic downfall makes her tale one of the most highly anthologized short stories</w:t>
      </w:r>
      <w:r w:rsidR="00FE0E2C">
        <w:rPr>
          <w:rFonts w:cs="Times New Roman"/>
          <w:sz w:val="20"/>
          <w:szCs w:val="24"/>
        </w:rPr>
        <w:t xml:space="preserve"> in the Western canon</w:t>
      </w:r>
      <w:r w:rsidR="00331B45">
        <w:rPr>
          <w:rFonts w:cs="Times New Roman"/>
          <w:sz w:val="20"/>
          <w:szCs w:val="24"/>
        </w:rPr>
        <w:t xml:space="preserve">. </w:t>
      </w:r>
      <w:r w:rsidR="00FE0E2C">
        <w:rPr>
          <w:rFonts w:cs="Times New Roman"/>
          <w:sz w:val="20"/>
          <w:szCs w:val="24"/>
        </w:rPr>
        <w:t>Her</w:t>
      </w:r>
      <w:r w:rsidR="00331B45">
        <w:rPr>
          <w:rFonts w:cs="Times New Roman"/>
          <w:sz w:val="20"/>
          <w:szCs w:val="24"/>
        </w:rPr>
        <w:t xml:space="preserve"> downfall proves that </w:t>
      </w:r>
      <w:proofErr w:type="spellStart"/>
      <w:r w:rsidR="00331B45">
        <w:rPr>
          <w:rFonts w:cs="Times New Roman"/>
          <w:sz w:val="20"/>
          <w:szCs w:val="24"/>
        </w:rPr>
        <w:t>Mathilde</w:t>
      </w:r>
      <w:proofErr w:type="spellEnd"/>
      <w:r w:rsidR="00331B45">
        <w:rPr>
          <w:rFonts w:cs="Times New Roman"/>
          <w:sz w:val="20"/>
          <w:szCs w:val="24"/>
        </w:rPr>
        <w:t xml:space="preserve"> is an engaging, dynamic character because it shows how she changes from valuing the superficial to appreciating the genuine. </w:t>
      </w:r>
    </w:p>
    <w:p w:rsidR="00331B45" w:rsidRDefault="00331B45" w:rsidP="00524E9E">
      <w:pPr>
        <w:spacing w:line="360" w:lineRule="auto"/>
        <w:rPr>
          <w:rFonts w:cs="Times New Roman"/>
          <w:sz w:val="20"/>
          <w:szCs w:val="24"/>
        </w:rPr>
      </w:pPr>
      <w:r>
        <w:rPr>
          <w:rFonts w:cs="Times New Roman"/>
          <w:sz w:val="20"/>
          <w:szCs w:val="24"/>
        </w:rPr>
        <w:tab/>
      </w:r>
      <w:r w:rsidR="00FE0E2C">
        <w:rPr>
          <w:rFonts w:cs="Times New Roman"/>
          <w:sz w:val="20"/>
          <w:szCs w:val="24"/>
        </w:rPr>
        <w:t xml:space="preserve">As the story begins, it is clear that </w:t>
      </w:r>
      <w:proofErr w:type="spellStart"/>
      <w:r>
        <w:rPr>
          <w:rFonts w:cs="Times New Roman"/>
          <w:sz w:val="20"/>
          <w:szCs w:val="24"/>
        </w:rPr>
        <w:t>Mathilde’s</w:t>
      </w:r>
      <w:proofErr w:type="spellEnd"/>
      <w:r w:rsidR="00FE0E2C">
        <w:rPr>
          <w:rFonts w:cs="Times New Roman"/>
          <w:sz w:val="20"/>
          <w:szCs w:val="24"/>
        </w:rPr>
        <w:t xml:space="preserve"> </w:t>
      </w:r>
      <w:r>
        <w:rPr>
          <w:rFonts w:cs="Times New Roman"/>
          <w:sz w:val="20"/>
          <w:szCs w:val="24"/>
        </w:rPr>
        <w:t>highest</w:t>
      </w:r>
      <w:r w:rsidR="00FE0E2C">
        <w:rPr>
          <w:rFonts w:cs="Times New Roman"/>
          <w:sz w:val="20"/>
          <w:szCs w:val="24"/>
        </w:rPr>
        <w:t xml:space="preserve"> value is the superficial, meaning she only cares about immediate impressions; she does not </w:t>
      </w:r>
      <w:r w:rsidR="00B62839">
        <w:rPr>
          <w:rFonts w:cs="Times New Roman"/>
          <w:sz w:val="20"/>
          <w:szCs w:val="24"/>
        </w:rPr>
        <w:t>at first</w:t>
      </w:r>
      <w:r w:rsidR="00FE0E2C">
        <w:rPr>
          <w:rFonts w:cs="Times New Roman"/>
          <w:sz w:val="20"/>
          <w:szCs w:val="24"/>
        </w:rPr>
        <w:t xml:space="preserve"> notice the deeper value in anything. For example, this is especially clear in the way that she treats her husband; first, when he gives her the invitation to the ball, she </w:t>
      </w:r>
      <w:r w:rsidR="00B62839">
        <w:rPr>
          <w:rFonts w:cs="Times New Roman"/>
          <w:sz w:val="20"/>
          <w:szCs w:val="24"/>
        </w:rPr>
        <w:t xml:space="preserve">only sees it as that—an invitation. She scorns it as one would scorn a simple piece of paper, asking “What do you expect me to do with that?” (334). She does not see that, behind the apparently simple item, was a loving husband who “had a lot of trouble getting [the invitation]” (334). This pattern continues when she asks for an expensive dress worth 400 francs; she does not see that behind the dress was a self-sacrificing husband who gave up the money he was saving for a rifle. This behavior shows that </w:t>
      </w:r>
      <w:proofErr w:type="spellStart"/>
      <w:r w:rsidR="00B62839">
        <w:rPr>
          <w:rFonts w:cs="Times New Roman"/>
          <w:sz w:val="20"/>
          <w:szCs w:val="24"/>
        </w:rPr>
        <w:t>Mathilde’s</w:t>
      </w:r>
      <w:proofErr w:type="spellEnd"/>
      <w:r w:rsidR="00B62839">
        <w:rPr>
          <w:rFonts w:cs="Times New Roman"/>
          <w:sz w:val="20"/>
          <w:szCs w:val="24"/>
        </w:rPr>
        <w:t xml:space="preserve"> obsession with outer appearances blinds</w:t>
      </w:r>
      <w:r w:rsidR="00EA7E5C">
        <w:rPr>
          <w:rFonts w:cs="Times New Roman"/>
          <w:sz w:val="20"/>
          <w:szCs w:val="24"/>
        </w:rPr>
        <w:t xml:space="preserve"> her to seeing the real value of things that are right before her eyes</w:t>
      </w:r>
      <w:r w:rsidR="00B62839">
        <w:rPr>
          <w:rFonts w:cs="Times New Roman"/>
          <w:sz w:val="20"/>
          <w:szCs w:val="24"/>
        </w:rPr>
        <w:t>. Therefore,</w:t>
      </w:r>
      <w:r w:rsidR="00EA7E5C">
        <w:rPr>
          <w:rFonts w:cs="Times New Roman"/>
          <w:sz w:val="20"/>
          <w:szCs w:val="24"/>
        </w:rPr>
        <w:t xml:space="preserve"> </w:t>
      </w:r>
      <w:r w:rsidR="00B62839">
        <w:rPr>
          <w:rFonts w:cs="Times New Roman"/>
          <w:sz w:val="20"/>
          <w:szCs w:val="24"/>
        </w:rPr>
        <w:t>readers can see how much she values the superficial over the genuine—it</w:t>
      </w:r>
      <w:r w:rsidR="004275C9">
        <w:rPr>
          <w:rFonts w:cs="Times New Roman"/>
          <w:sz w:val="20"/>
          <w:szCs w:val="24"/>
        </w:rPr>
        <w:t xml:space="preserve"> is</w:t>
      </w:r>
      <w:r w:rsidR="00B62839">
        <w:rPr>
          <w:rFonts w:cs="Times New Roman"/>
          <w:sz w:val="20"/>
          <w:szCs w:val="24"/>
        </w:rPr>
        <w:t xml:space="preserve"> the only thing she can see at this point. </w:t>
      </w:r>
    </w:p>
    <w:p w:rsidR="00822690" w:rsidRDefault="00331B45" w:rsidP="00524E9E">
      <w:pPr>
        <w:spacing w:line="360" w:lineRule="auto"/>
        <w:rPr>
          <w:rFonts w:cs="Times New Roman"/>
          <w:sz w:val="20"/>
          <w:szCs w:val="24"/>
        </w:rPr>
      </w:pPr>
      <w:r>
        <w:rPr>
          <w:rFonts w:cs="Times New Roman"/>
          <w:sz w:val="20"/>
          <w:szCs w:val="24"/>
        </w:rPr>
        <w:tab/>
        <w:t xml:space="preserve">As the story progresses, </w:t>
      </w:r>
      <w:proofErr w:type="spellStart"/>
      <w:r>
        <w:rPr>
          <w:rFonts w:cs="Times New Roman"/>
          <w:sz w:val="20"/>
          <w:szCs w:val="24"/>
        </w:rPr>
        <w:t>Mathilde’s</w:t>
      </w:r>
      <w:proofErr w:type="spellEnd"/>
      <w:r>
        <w:rPr>
          <w:rFonts w:cs="Times New Roman"/>
          <w:sz w:val="20"/>
          <w:szCs w:val="24"/>
        </w:rPr>
        <w:t xml:space="preserve"> value of the superficial is only more inflated.</w:t>
      </w:r>
      <w:r w:rsidR="00822690">
        <w:rPr>
          <w:rFonts w:cs="Times New Roman"/>
          <w:sz w:val="20"/>
          <w:szCs w:val="24"/>
        </w:rPr>
        <w:t xml:space="preserve"> Finally acquiring what she always wanted at the party, “all this  homage, all this admiration, all the desires she had stirred up,” she is described as being “carried away, intoxicated…floating in a cloud of happiness” (337). </w:t>
      </w:r>
      <w:r w:rsidR="00EA7E5C">
        <w:rPr>
          <w:rFonts w:cs="Times New Roman"/>
          <w:sz w:val="20"/>
          <w:szCs w:val="24"/>
        </w:rPr>
        <w:t xml:space="preserve"> </w:t>
      </w:r>
      <w:r w:rsidR="009802BD">
        <w:rPr>
          <w:rFonts w:cs="Times New Roman"/>
          <w:sz w:val="20"/>
          <w:szCs w:val="24"/>
        </w:rPr>
        <w:t>In this quote</w:t>
      </w:r>
      <w:r w:rsidR="00822690">
        <w:rPr>
          <w:rFonts w:cs="Times New Roman"/>
          <w:sz w:val="20"/>
          <w:szCs w:val="24"/>
        </w:rPr>
        <w:t xml:space="preserve"> the </w:t>
      </w:r>
      <w:r w:rsidR="00EA7E5C">
        <w:rPr>
          <w:rFonts w:cs="Times New Roman"/>
          <w:sz w:val="20"/>
          <w:szCs w:val="24"/>
        </w:rPr>
        <w:t xml:space="preserve">author purposely seems to be using extreme </w:t>
      </w:r>
      <w:r w:rsidR="00822690">
        <w:rPr>
          <w:rFonts w:cs="Times New Roman"/>
          <w:sz w:val="20"/>
          <w:szCs w:val="24"/>
        </w:rPr>
        <w:t xml:space="preserve">language to </w:t>
      </w:r>
      <w:r w:rsidR="00EA7E5C">
        <w:rPr>
          <w:rFonts w:cs="Times New Roman"/>
          <w:sz w:val="20"/>
          <w:szCs w:val="24"/>
        </w:rPr>
        <w:t xml:space="preserve">emphasize how </w:t>
      </w:r>
      <w:r w:rsidR="00822690">
        <w:rPr>
          <w:rFonts w:cs="Times New Roman"/>
          <w:sz w:val="20"/>
          <w:szCs w:val="24"/>
        </w:rPr>
        <w:t>dreamlike</w:t>
      </w:r>
      <w:r w:rsidR="00EA7E5C">
        <w:rPr>
          <w:rFonts w:cs="Times New Roman"/>
          <w:sz w:val="20"/>
          <w:szCs w:val="24"/>
        </w:rPr>
        <w:t xml:space="preserve"> and fantastical the experience is</w:t>
      </w:r>
      <w:r w:rsidR="00822690">
        <w:rPr>
          <w:rFonts w:cs="Times New Roman"/>
          <w:sz w:val="20"/>
          <w:szCs w:val="24"/>
        </w:rPr>
        <w:t xml:space="preserve">. “Floating,” “intoxicated” and “carried away” </w:t>
      </w:r>
      <w:r w:rsidR="00EA7E5C">
        <w:rPr>
          <w:rFonts w:cs="Times New Roman"/>
          <w:sz w:val="20"/>
          <w:szCs w:val="24"/>
        </w:rPr>
        <w:t xml:space="preserve">imply </w:t>
      </w:r>
      <w:r w:rsidR="00822690">
        <w:rPr>
          <w:rFonts w:cs="Times New Roman"/>
          <w:sz w:val="20"/>
          <w:szCs w:val="24"/>
        </w:rPr>
        <w:t xml:space="preserve">that the best day of </w:t>
      </w:r>
      <w:proofErr w:type="spellStart"/>
      <w:r w:rsidR="00822690">
        <w:rPr>
          <w:rFonts w:cs="Times New Roman"/>
          <w:sz w:val="20"/>
          <w:szCs w:val="24"/>
        </w:rPr>
        <w:t>Mathilde’s</w:t>
      </w:r>
      <w:proofErr w:type="spellEnd"/>
      <w:r w:rsidR="00822690">
        <w:rPr>
          <w:rFonts w:cs="Times New Roman"/>
          <w:sz w:val="20"/>
          <w:szCs w:val="24"/>
        </w:rPr>
        <w:t xml:space="preserve"> life</w:t>
      </w:r>
      <w:r w:rsidR="00EA7E5C">
        <w:rPr>
          <w:rFonts w:cs="Times New Roman"/>
          <w:sz w:val="20"/>
          <w:szCs w:val="24"/>
        </w:rPr>
        <w:t xml:space="preserve"> is, sadly, </w:t>
      </w:r>
      <w:r w:rsidR="00822690">
        <w:rPr>
          <w:rFonts w:cs="Times New Roman"/>
          <w:sz w:val="20"/>
          <w:szCs w:val="24"/>
        </w:rPr>
        <w:t>fake. This is not surprising since it reflects that she values fake, transient things instead of looking for experiences with real substance. Thus, rea</w:t>
      </w:r>
      <w:r w:rsidR="00EA7E5C">
        <w:rPr>
          <w:rFonts w:cs="Times New Roman"/>
          <w:sz w:val="20"/>
          <w:szCs w:val="24"/>
        </w:rPr>
        <w:t xml:space="preserve">ders can see that her value </w:t>
      </w:r>
      <w:r w:rsidR="00822690">
        <w:rPr>
          <w:rFonts w:cs="Times New Roman"/>
          <w:sz w:val="20"/>
          <w:szCs w:val="24"/>
        </w:rPr>
        <w:t xml:space="preserve">has not changed at this point—it has only become more pronounced. </w:t>
      </w:r>
    </w:p>
    <w:p w:rsidR="00331B45" w:rsidRDefault="00331B45" w:rsidP="00524E9E">
      <w:pPr>
        <w:spacing w:line="360" w:lineRule="auto"/>
        <w:rPr>
          <w:rFonts w:cs="Times New Roman"/>
          <w:sz w:val="20"/>
          <w:szCs w:val="24"/>
        </w:rPr>
      </w:pPr>
      <w:r>
        <w:rPr>
          <w:rFonts w:cs="Times New Roman"/>
          <w:sz w:val="20"/>
          <w:szCs w:val="24"/>
        </w:rPr>
        <w:tab/>
        <w:t xml:space="preserve">However, after the story’s climax, Madame </w:t>
      </w:r>
      <w:proofErr w:type="spellStart"/>
      <w:r>
        <w:rPr>
          <w:rFonts w:cs="Times New Roman"/>
          <w:sz w:val="20"/>
          <w:szCs w:val="24"/>
        </w:rPr>
        <w:t>Loisel’s</w:t>
      </w:r>
      <w:proofErr w:type="spellEnd"/>
      <w:r>
        <w:rPr>
          <w:rFonts w:cs="Times New Roman"/>
          <w:sz w:val="20"/>
          <w:szCs w:val="24"/>
        </w:rPr>
        <w:t xml:space="preserve"> </w:t>
      </w:r>
      <w:r w:rsidR="00822690">
        <w:rPr>
          <w:rFonts w:cs="Times New Roman"/>
          <w:sz w:val="20"/>
          <w:szCs w:val="24"/>
        </w:rPr>
        <w:t xml:space="preserve">highest value dramatically shifts, as she </w:t>
      </w:r>
      <w:r w:rsidR="004275C9">
        <w:rPr>
          <w:rFonts w:cs="Times New Roman"/>
          <w:sz w:val="20"/>
          <w:szCs w:val="24"/>
        </w:rPr>
        <w:t>develops an</w:t>
      </w:r>
      <w:r w:rsidR="00822690">
        <w:rPr>
          <w:rFonts w:cs="Times New Roman"/>
          <w:sz w:val="20"/>
          <w:szCs w:val="24"/>
        </w:rPr>
        <w:t xml:space="preserve"> a</w:t>
      </w:r>
      <w:r>
        <w:rPr>
          <w:rFonts w:cs="Times New Roman"/>
          <w:sz w:val="20"/>
          <w:szCs w:val="24"/>
        </w:rPr>
        <w:t xml:space="preserve">ppreciation of the genuine. </w:t>
      </w:r>
      <w:r w:rsidR="00FB330E">
        <w:rPr>
          <w:rFonts w:cs="Times New Roman"/>
          <w:sz w:val="20"/>
          <w:szCs w:val="24"/>
        </w:rPr>
        <w:t xml:space="preserve">After losing the necklace and having to work ten years to pay for its “replacement,” she now had to take on the common chores, including “contesting each </w:t>
      </w:r>
      <w:proofErr w:type="spellStart"/>
      <w:r w:rsidR="00FB330E">
        <w:rPr>
          <w:rFonts w:cs="Times New Roman"/>
          <w:sz w:val="20"/>
          <w:szCs w:val="24"/>
        </w:rPr>
        <w:t>sou</w:t>
      </w:r>
      <w:proofErr w:type="spellEnd"/>
      <w:r w:rsidR="00FB330E">
        <w:rPr>
          <w:rFonts w:cs="Times New Roman"/>
          <w:sz w:val="20"/>
          <w:szCs w:val="24"/>
        </w:rPr>
        <w:t xml:space="preserve"> of her pitiful funds” when buying fruit and meat (341). In this section, she learns to bargain fiercely with the grocer and butcher, which </w:t>
      </w:r>
      <w:r w:rsidR="004275C9">
        <w:rPr>
          <w:rFonts w:cs="Times New Roman"/>
          <w:sz w:val="20"/>
          <w:szCs w:val="24"/>
        </w:rPr>
        <w:t>suggests that she can</w:t>
      </w:r>
      <w:r w:rsidR="009802BD">
        <w:rPr>
          <w:rFonts w:cs="Times New Roman"/>
          <w:sz w:val="20"/>
          <w:szCs w:val="24"/>
        </w:rPr>
        <w:t xml:space="preserve"> now</w:t>
      </w:r>
      <w:r w:rsidR="004275C9">
        <w:rPr>
          <w:rFonts w:cs="Times New Roman"/>
          <w:sz w:val="20"/>
          <w:szCs w:val="24"/>
        </w:rPr>
        <w:t xml:space="preserve"> see the real value of what she buys. No longer does she allow others to fool her and dictate to her what is expensive and worthy—she has learned to see for herself what is worth buying and for </w:t>
      </w:r>
      <w:r w:rsidR="004275C9">
        <w:rPr>
          <w:rFonts w:cs="Times New Roman"/>
          <w:sz w:val="20"/>
          <w:szCs w:val="24"/>
        </w:rPr>
        <w:lastRenderedPageBreak/>
        <w:t>how much. Hence, she no longer lives in a dream world and has learned to esteem the genuine things</w:t>
      </w:r>
      <w:r w:rsidR="00EA7E5C">
        <w:rPr>
          <w:rFonts w:cs="Times New Roman"/>
          <w:sz w:val="20"/>
          <w:szCs w:val="24"/>
        </w:rPr>
        <w:t xml:space="preserve"> in life</w:t>
      </w:r>
      <w:r w:rsidR="004275C9">
        <w:rPr>
          <w:rFonts w:cs="Times New Roman"/>
          <w:sz w:val="20"/>
          <w:szCs w:val="24"/>
        </w:rPr>
        <w:t>—even simple things like quality food</w:t>
      </w:r>
      <w:r w:rsidR="00EA7E5C">
        <w:rPr>
          <w:rFonts w:cs="Times New Roman"/>
          <w:sz w:val="20"/>
          <w:szCs w:val="24"/>
        </w:rPr>
        <w:t xml:space="preserve">. </w:t>
      </w:r>
      <w:r w:rsidR="004275C9">
        <w:rPr>
          <w:rFonts w:cs="Times New Roman"/>
          <w:sz w:val="20"/>
          <w:szCs w:val="24"/>
        </w:rPr>
        <w:t xml:space="preserve"> </w:t>
      </w:r>
    </w:p>
    <w:p w:rsidR="004275C9" w:rsidRDefault="004275C9" w:rsidP="00524E9E">
      <w:pPr>
        <w:spacing w:line="360" w:lineRule="auto"/>
        <w:rPr>
          <w:rFonts w:cs="Times New Roman"/>
          <w:sz w:val="20"/>
          <w:szCs w:val="24"/>
        </w:rPr>
      </w:pPr>
      <w:r>
        <w:rPr>
          <w:rFonts w:cs="Times New Roman"/>
          <w:sz w:val="20"/>
          <w:szCs w:val="24"/>
        </w:rPr>
        <w:tab/>
      </w:r>
      <w:r w:rsidR="00B14607">
        <w:rPr>
          <w:rFonts w:cs="Times New Roman"/>
          <w:sz w:val="20"/>
          <w:szCs w:val="24"/>
        </w:rPr>
        <w:t xml:space="preserve">Thus, </w:t>
      </w:r>
      <w:proofErr w:type="spellStart"/>
      <w:r w:rsidR="00B14607">
        <w:rPr>
          <w:rFonts w:cs="Times New Roman"/>
          <w:sz w:val="20"/>
          <w:szCs w:val="24"/>
        </w:rPr>
        <w:t>Mathilde</w:t>
      </w:r>
      <w:proofErr w:type="spellEnd"/>
      <w:r w:rsidR="00B14607">
        <w:rPr>
          <w:rFonts w:cs="Times New Roman"/>
          <w:sz w:val="20"/>
          <w:szCs w:val="24"/>
        </w:rPr>
        <w:t xml:space="preserve"> </w:t>
      </w:r>
      <w:proofErr w:type="spellStart"/>
      <w:r w:rsidR="00B14607">
        <w:rPr>
          <w:rFonts w:cs="Times New Roman"/>
          <w:sz w:val="20"/>
          <w:szCs w:val="24"/>
        </w:rPr>
        <w:t>Loisel’s</w:t>
      </w:r>
      <w:proofErr w:type="spellEnd"/>
      <w:r w:rsidR="00B14607">
        <w:rPr>
          <w:rFonts w:cs="Times New Roman"/>
          <w:sz w:val="20"/>
          <w:szCs w:val="24"/>
        </w:rPr>
        <w:t xml:space="preserve"> journey from a </w:t>
      </w:r>
      <w:r w:rsidR="00BF2D78">
        <w:rPr>
          <w:rFonts w:cs="Times New Roman"/>
          <w:sz w:val="20"/>
          <w:szCs w:val="24"/>
        </w:rPr>
        <w:t>shallow</w:t>
      </w:r>
      <w:r w:rsidR="00D0249D">
        <w:rPr>
          <w:rFonts w:cs="Times New Roman"/>
          <w:sz w:val="20"/>
          <w:szCs w:val="24"/>
        </w:rPr>
        <w:t>,</w:t>
      </w:r>
      <w:r w:rsidR="00B14607">
        <w:rPr>
          <w:rFonts w:cs="Times New Roman"/>
          <w:sz w:val="20"/>
          <w:szCs w:val="24"/>
        </w:rPr>
        <w:t xml:space="preserve"> young </w:t>
      </w:r>
      <w:r w:rsidR="00D0249D">
        <w:rPr>
          <w:rFonts w:cs="Times New Roman"/>
          <w:sz w:val="20"/>
          <w:szCs w:val="24"/>
        </w:rPr>
        <w:t>girl</w:t>
      </w:r>
      <w:r w:rsidR="00B14607">
        <w:rPr>
          <w:rFonts w:cs="Times New Roman"/>
          <w:sz w:val="20"/>
          <w:szCs w:val="24"/>
        </w:rPr>
        <w:t xml:space="preserve"> to a discerning</w:t>
      </w:r>
      <w:r w:rsidR="00D0249D">
        <w:rPr>
          <w:rFonts w:cs="Times New Roman"/>
          <w:sz w:val="20"/>
          <w:szCs w:val="24"/>
        </w:rPr>
        <w:t>,</w:t>
      </w:r>
      <w:r w:rsidR="00B14607">
        <w:rPr>
          <w:rFonts w:cs="Times New Roman"/>
          <w:sz w:val="20"/>
          <w:szCs w:val="24"/>
        </w:rPr>
        <w:t xml:space="preserve"> mature</w:t>
      </w:r>
      <w:r w:rsidR="00D0249D">
        <w:rPr>
          <w:rFonts w:cs="Times New Roman"/>
          <w:sz w:val="20"/>
          <w:szCs w:val="24"/>
        </w:rPr>
        <w:t xml:space="preserve"> woman</w:t>
      </w:r>
      <w:r w:rsidR="00B14607">
        <w:rPr>
          <w:rFonts w:cs="Times New Roman"/>
          <w:sz w:val="20"/>
          <w:szCs w:val="24"/>
        </w:rPr>
        <w:t xml:space="preserve"> makes her one of the most memorable dynamic characters in all of litera</w:t>
      </w:r>
      <w:r w:rsidR="00EA7E5C">
        <w:rPr>
          <w:rFonts w:cs="Times New Roman"/>
          <w:sz w:val="20"/>
          <w:szCs w:val="24"/>
        </w:rPr>
        <w:t>ture</w:t>
      </w:r>
      <w:r w:rsidR="003F2039">
        <w:rPr>
          <w:rFonts w:cs="Times New Roman"/>
          <w:sz w:val="20"/>
          <w:szCs w:val="24"/>
        </w:rPr>
        <w:t xml:space="preserve">. </w:t>
      </w:r>
      <w:r w:rsidR="00EA7E5C">
        <w:rPr>
          <w:rFonts w:cs="Times New Roman"/>
          <w:sz w:val="20"/>
          <w:szCs w:val="24"/>
        </w:rPr>
        <w:t xml:space="preserve">Unknowingly, though, </w:t>
      </w:r>
      <w:proofErr w:type="spellStart"/>
      <w:r w:rsidR="00EA7E5C">
        <w:rPr>
          <w:rFonts w:cs="Times New Roman"/>
          <w:sz w:val="20"/>
          <w:szCs w:val="24"/>
        </w:rPr>
        <w:t>Mathilde</w:t>
      </w:r>
      <w:proofErr w:type="spellEnd"/>
      <w:r w:rsidR="00EA7E5C">
        <w:rPr>
          <w:rFonts w:cs="Times New Roman"/>
          <w:sz w:val="20"/>
          <w:szCs w:val="24"/>
        </w:rPr>
        <w:t xml:space="preserve"> </w:t>
      </w:r>
      <w:r w:rsidR="00B14607">
        <w:rPr>
          <w:rFonts w:cs="Times New Roman"/>
          <w:sz w:val="20"/>
          <w:szCs w:val="24"/>
        </w:rPr>
        <w:t xml:space="preserve">experienced this change precisely because </w:t>
      </w:r>
      <w:r w:rsidR="00EA7E5C">
        <w:rPr>
          <w:rFonts w:cs="Times New Roman"/>
          <w:sz w:val="20"/>
          <w:szCs w:val="24"/>
        </w:rPr>
        <w:t>she was superficial for so long: s</w:t>
      </w:r>
      <w:r w:rsidR="00B14607">
        <w:rPr>
          <w:rFonts w:cs="Times New Roman"/>
          <w:sz w:val="20"/>
          <w:szCs w:val="24"/>
        </w:rPr>
        <w:t xml:space="preserve">he </w:t>
      </w:r>
      <w:r w:rsidR="00EA7E5C">
        <w:rPr>
          <w:rFonts w:cs="Times New Roman"/>
          <w:sz w:val="20"/>
          <w:szCs w:val="24"/>
        </w:rPr>
        <w:t>foolishly</w:t>
      </w:r>
      <w:r w:rsidR="00B14607">
        <w:rPr>
          <w:rFonts w:cs="Times New Roman"/>
          <w:sz w:val="20"/>
          <w:szCs w:val="24"/>
        </w:rPr>
        <w:t xml:space="preserve"> believed the necklace from Madame </w:t>
      </w:r>
      <w:proofErr w:type="spellStart"/>
      <w:r w:rsidR="00B14607">
        <w:rPr>
          <w:rFonts w:cs="Times New Roman"/>
          <w:sz w:val="20"/>
          <w:szCs w:val="24"/>
        </w:rPr>
        <w:t>Forestier</w:t>
      </w:r>
      <w:proofErr w:type="spellEnd"/>
      <w:r w:rsidR="00B14607">
        <w:rPr>
          <w:rFonts w:cs="Times New Roman"/>
          <w:sz w:val="20"/>
          <w:szCs w:val="24"/>
        </w:rPr>
        <w:t xml:space="preserve"> was valuable, but only because she let </w:t>
      </w:r>
      <w:proofErr w:type="spellStart"/>
      <w:r w:rsidR="00B14607">
        <w:rPr>
          <w:rFonts w:cs="Times New Roman"/>
          <w:sz w:val="20"/>
          <w:szCs w:val="24"/>
        </w:rPr>
        <w:t>Forestier’s</w:t>
      </w:r>
      <w:proofErr w:type="spellEnd"/>
      <w:r w:rsidR="00B14607">
        <w:rPr>
          <w:rFonts w:cs="Times New Roman"/>
          <w:sz w:val="20"/>
          <w:szCs w:val="24"/>
        </w:rPr>
        <w:t xml:space="preserve"> rich exterior fool her. If she had learned to be more discerning from the outset, she might have investigated the necklace’</w:t>
      </w:r>
      <w:r w:rsidR="00524E9E">
        <w:rPr>
          <w:rFonts w:cs="Times New Roman"/>
          <w:sz w:val="20"/>
          <w:szCs w:val="24"/>
        </w:rPr>
        <w:t xml:space="preserve">s value before wasting ten years of her life and youth. </w:t>
      </w:r>
      <w:r w:rsidR="00B14607">
        <w:rPr>
          <w:rFonts w:cs="Times New Roman"/>
          <w:sz w:val="20"/>
          <w:szCs w:val="24"/>
        </w:rPr>
        <w:t>Thus, her character</w:t>
      </w:r>
      <w:r w:rsidR="00EA7E5C">
        <w:rPr>
          <w:rFonts w:cs="Times New Roman"/>
          <w:sz w:val="20"/>
          <w:szCs w:val="24"/>
        </w:rPr>
        <w:t>’s</w:t>
      </w:r>
      <w:r w:rsidR="00B14607">
        <w:rPr>
          <w:rFonts w:cs="Times New Roman"/>
          <w:sz w:val="20"/>
          <w:szCs w:val="24"/>
        </w:rPr>
        <w:t xml:space="preserve"> arc </w:t>
      </w:r>
      <w:r w:rsidR="00EA7E5C">
        <w:rPr>
          <w:rFonts w:cs="Times New Roman"/>
          <w:sz w:val="20"/>
          <w:szCs w:val="24"/>
        </w:rPr>
        <w:t xml:space="preserve">is </w:t>
      </w:r>
      <w:proofErr w:type="gramStart"/>
      <w:r w:rsidR="00EA7E5C">
        <w:rPr>
          <w:rFonts w:cs="Times New Roman"/>
          <w:sz w:val="20"/>
          <w:szCs w:val="24"/>
        </w:rPr>
        <w:t>key</w:t>
      </w:r>
      <w:proofErr w:type="gramEnd"/>
      <w:r w:rsidR="00EA7E5C">
        <w:rPr>
          <w:rFonts w:cs="Times New Roman"/>
          <w:sz w:val="20"/>
          <w:szCs w:val="24"/>
        </w:rPr>
        <w:t xml:space="preserve"> to understanding </w:t>
      </w:r>
      <w:r w:rsidR="00B14607">
        <w:rPr>
          <w:rFonts w:cs="Times New Roman"/>
          <w:sz w:val="20"/>
          <w:szCs w:val="24"/>
        </w:rPr>
        <w:t>one of the story’s main th</w:t>
      </w:r>
      <w:r w:rsidR="005C444C">
        <w:rPr>
          <w:rFonts w:cs="Times New Roman"/>
          <w:sz w:val="20"/>
          <w:szCs w:val="24"/>
        </w:rPr>
        <w:t>emes: humans need to be aware that appearance and reality are not always in sync</w:t>
      </w:r>
      <w:r w:rsidR="00B14607">
        <w:rPr>
          <w:rFonts w:cs="Times New Roman"/>
          <w:sz w:val="20"/>
          <w:szCs w:val="24"/>
        </w:rPr>
        <w:t>.</w:t>
      </w:r>
      <w:r w:rsidR="005C444C">
        <w:rPr>
          <w:rFonts w:cs="Times New Roman"/>
          <w:sz w:val="20"/>
          <w:szCs w:val="24"/>
        </w:rPr>
        <w:t xml:space="preserve"> </w:t>
      </w:r>
      <w:r w:rsidR="00B14607">
        <w:rPr>
          <w:rFonts w:cs="Times New Roman"/>
          <w:sz w:val="20"/>
          <w:szCs w:val="24"/>
        </w:rPr>
        <w:t xml:space="preserve"> </w:t>
      </w:r>
    </w:p>
    <w:p w:rsidR="00331B45" w:rsidRDefault="00331B45" w:rsidP="00331B45">
      <w:pPr>
        <w:ind w:left="720"/>
        <w:rPr>
          <w:rFonts w:cs="Times New Roman"/>
          <w:sz w:val="20"/>
          <w:szCs w:val="24"/>
        </w:rPr>
      </w:pPr>
    </w:p>
    <w:p w:rsidR="003E30CB" w:rsidRPr="0014320C" w:rsidRDefault="00B15DC3" w:rsidP="00524E9E">
      <w:pPr>
        <w:rPr>
          <w:rFonts w:cs="Times New Roman"/>
          <w:sz w:val="20"/>
          <w:szCs w:val="24"/>
        </w:rPr>
      </w:pPr>
      <w:r>
        <w:rPr>
          <w:rFonts w:cs="Times New Roman"/>
          <w:sz w:val="20"/>
          <w:szCs w:val="24"/>
        </w:rPr>
        <w:tab/>
      </w:r>
    </w:p>
    <w:sectPr w:rsidR="003E30CB" w:rsidRPr="0014320C" w:rsidSect="008417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F07BB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7F0"/>
    <w:rsid w:val="0014320C"/>
    <w:rsid w:val="00331B45"/>
    <w:rsid w:val="003E30CB"/>
    <w:rsid w:val="003F2039"/>
    <w:rsid w:val="004275C9"/>
    <w:rsid w:val="00435D0A"/>
    <w:rsid w:val="004E6302"/>
    <w:rsid w:val="00524E9E"/>
    <w:rsid w:val="005C444C"/>
    <w:rsid w:val="006A40C6"/>
    <w:rsid w:val="00777BA8"/>
    <w:rsid w:val="00822690"/>
    <w:rsid w:val="008417F0"/>
    <w:rsid w:val="009802BD"/>
    <w:rsid w:val="00AD276D"/>
    <w:rsid w:val="00B14607"/>
    <w:rsid w:val="00B15DC3"/>
    <w:rsid w:val="00B62839"/>
    <w:rsid w:val="00BF2D78"/>
    <w:rsid w:val="00C505C6"/>
    <w:rsid w:val="00D0249D"/>
    <w:rsid w:val="00EA7E5C"/>
    <w:rsid w:val="00FB330E"/>
    <w:rsid w:val="00FB3908"/>
    <w:rsid w:val="00FE0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3908"/>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B3908"/>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B3908"/>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B390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B390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B390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B390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390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B390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390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B390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B390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B390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B390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B390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B390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390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3908"/>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3908"/>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B3908"/>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B3908"/>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B390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B390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B390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B390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390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B390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390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B390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B390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B390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B390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B390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B390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390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3908"/>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3</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dc:creator>
  <cp:lastModifiedBy>Crystal</cp:lastModifiedBy>
  <cp:revision>7</cp:revision>
  <dcterms:created xsi:type="dcterms:W3CDTF">2014-09-29T02:47:00Z</dcterms:created>
  <dcterms:modified xsi:type="dcterms:W3CDTF">2014-10-02T04:47:00Z</dcterms:modified>
</cp:coreProperties>
</file>