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3A" w:rsidRDefault="00B31D02">
      <w:pPr>
        <w:rPr>
          <w:sz w:val="24"/>
        </w:rPr>
      </w:pPr>
      <w:r>
        <w:rPr>
          <w:sz w:val="24"/>
        </w:rPr>
        <w:t>TP-CASTT “Dream Deferred” by Langston Hughes</w:t>
      </w:r>
    </w:p>
    <w:p w:rsidR="00B31D02" w:rsidRDefault="00B31D02">
      <w:pPr>
        <w:rPr>
          <w:sz w:val="24"/>
        </w:rPr>
      </w:pPr>
      <w:r>
        <w:rPr>
          <w:sz w:val="24"/>
        </w:rPr>
        <w:t>T-Title</w:t>
      </w:r>
    </w:p>
    <w:p w:rsidR="00B31D02" w:rsidRDefault="00B31D02">
      <w:pPr>
        <w:rPr>
          <w:sz w:val="24"/>
        </w:rPr>
      </w:pPr>
      <w:r>
        <w:rPr>
          <w:sz w:val="24"/>
        </w:rPr>
        <w:tab/>
        <w:t>We think the poem will be about dreams that are put off and that have died.</w:t>
      </w:r>
    </w:p>
    <w:p w:rsidR="00B31D02" w:rsidRDefault="00B31D02">
      <w:pPr>
        <w:rPr>
          <w:sz w:val="24"/>
        </w:rPr>
      </w:pPr>
      <w:r>
        <w:rPr>
          <w:sz w:val="24"/>
        </w:rPr>
        <w:t>P-Paraphrase</w:t>
      </w:r>
    </w:p>
    <w:p w:rsidR="00B31D02" w:rsidRDefault="00B31D02">
      <w:pPr>
        <w:rPr>
          <w:sz w:val="24"/>
        </w:rPr>
      </w:pPr>
      <w:r>
        <w:rPr>
          <w:sz w:val="24"/>
        </w:rPr>
        <w:tab/>
        <w:t>Stanza 1: The speaker asks what happens to dreams that are deferred/old/</w:t>
      </w:r>
      <w:proofErr w:type="gramStart"/>
      <w:r>
        <w:rPr>
          <w:sz w:val="24"/>
        </w:rPr>
        <w:t>faded?</w:t>
      </w:r>
      <w:proofErr w:type="gramEnd"/>
    </w:p>
    <w:p w:rsidR="00B31D02" w:rsidRDefault="00B31D02" w:rsidP="00B31D02">
      <w:pPr>
        <w:ind w:left="720"/>
        <w:rPr>
          <w:sz w:val="24"/>
        </w:rPr>
      </w:pPr>
      <w:r>
        <w:rPr>
          <w:sz w:val="24"/>
        </w:rPr>
        <w:t xml:space="preserve">Stanza 2: The speaker is guessing the possibilities: it could become a raisin, an infected cut, rotten meat, or crusty syrup. </w:t>
      </w:r>
    </w:p>
    <w:p w:rsidR="00B31D02" w:rsidRDefault="00B31D02">
      <w:pPr>
        <w:rPr>
          <w:sz w:val="24"/>
        </w:rPr>
      </w:pPr>
      <w:r>
        <w:rPr>
          <w:sz w:val="24"/>
        </w:rPr>
        <w:tab/>
        <w:t>Stanza 3: It could also be a heavy load.</w:t>
      </w:r>
    </w:p>
    <w:p w:rsidR="00B31D02" w:rsidRDefault="00B31D02">
      <w:pPr>
        <w:rPr>
          <w:sz w:val="24"/>
        </w:rPr>
      </w:pPr>
      <w:r>
        <w:rPr>
          <w:sz w:val="24"/>
        </w:rPr>
        <w:tab/>
        <w:t xml:space="preserve">Stanza 4: It could explode. </w:t>
      </w:r>
    </w:p>
    <w:p w:rsidR="00B31D02" w:rsidRDefault="00B31D02">
      <w:pPr>
        <w:rPr>
          <w:sz w:val="24"/>
        </w:rPr>
      </w:pPr>
      <w:r>
        <w:rPr>
          <w:sz w:val="24"/>
        </w:rPr>
        <w:t>C-Connotation</w:t>
      </w:r>
    </w:p>
    <w:p w:rsidR="00B31D02" w:rsidRDefault="00B31D02">
      <w:pPr>
        <w:rPr>
          <w:sz w:val="24"/>
        </w:rPr>
      </w:pPr>
      <w:r>
        <w:rPr>
          <w:sz w:val="24"/>
        </w:rPr>
        <w:tab/>
        <w:t>Similes: He compares it to a raisin because it gets old, dried out, loses life</w:t>
      </w:r>
    </w:p>
    <w:p w:rsidR="00B31D02" w:rsidRDefault="00B31D02" w:rsidP="00B31D02">
      <w:pPr>
        <w:ind w:left="720"/>
        <w:rPr>
          <w:sz w:val="24"/>
        </w:rPr>
      </w:pPr>
      <w:r>
        <w:rPr>
          <w:sz w:val="24"/>
        </w:rPr>
        <w:t xml:space="preserve">He compares it to a sore because it hurts to have old dreams and not do anything about them. </w:t>
      </w:r>
    </w:p>
    <w:p w:rsidR="00B31D02" w:rsidRDefault="00B31D02" w:rsidP="00B31D02">
      <w:pPr>
        <w:ind w:left="720"/>
        <w:rPr>
          <w:sz w:val="24"/>
        </w:rPr>
      </w:pPr>
      <w:r>
        <w:rPr>
          <w:sz w:val="24"/>
        </w:rPr>
        <w:t xml:space="preserve">He compares it to a piece of rotting meat because old dreams deteriorate over time. </w:t>
      </w:r>
    </w:p>
    <w:p w:rsidR="00B31D02" w:rsidRDefault="00B31D02" w:rsidP="00B31D02">
      <w:pPr>
        <w:ind w:left="720"/>
        <w:rPr>
          <w:sz w:val="24"/>
        </w:rPr>
      </w:pPr>
      <w:r>
        <w:rPr>
          <w:sz w:val="24"/>
        </w:rPr>
        <w:t xml:space="preserve">He compares it to crusty syrup; a dream can still be sweet but it’s not as good as it once was. </w:t>
      </w:r>
    </w:p>
    <w:p w:rsidR="00B31D02" w:rsidRDefault="00B31D02" w:rsidP="00B31D02">
      <w:pPr>
        <w:ind w:left="720"/>
        <w:rPr>
          <w:sz w:val="24"/>
        </w:rPr>
      </w:pPr>
      <w:r>
        <w:rPr>
          <w:sz w:val="24"/>
        </w:rPr>
        <w:t xml:space="preserve">He compares it to a heavy load because an old dream can burden you. </w:t>
      </w:r>
    </w:p>
    <w:p w:rsidR="00B31D02" w:rsidRDefault="00B31D02" w:rsidP="00B31D02">
      <w:pPr>
        <w:ind w:left="720"/>
        <w:rPr>
          <w:sz w:val="24"/>
        </w:rPr>
      </w:pPr>
      <w:r>
        <w:rPr>
          <w:sz w:val="24"/>
        </w:rPr>
        <w:t xml:space="preserve">Metaphor: He compares it to a bomb because a dream can get dangerous b/c it makes one go crazy. </w:t>
      </w:r>
    </w:p>
    <w:p w:rsidR="00B31D02" w:rsidRDefault="00B31D02" w:rsidP="00B31D02">
      <w:pPr>
        <w:ind w:left="720"/>
        <w:rPr>
          <w:sz w:val="24"/>
        </w:rPr>
      </w:pPr>
      <w:r>
        <w:rPr>
          <w:sz w:val="24"/>
        </w:rPr>
        <w:t>The last line is in italics; suggests importance</w:t>
      </w:r>
    </w:p>
    <w:p w:rsidR="00B31D02" w:rsidRDefault="00B31D02" w:rsidP="00B31D02">
      <w:pPr>
        <w:rPr>
          <w:sz w:val="24"/>
        </w:rPr>
      </w:pPr>
      <w:r>
        <w:rPr>
          <w:sz w:val="24"/>
        </w:rPr>
        <w:t>A-Attitude</w:t>
      </w:r>
    </w:p>
    <w:p w:rsidR="00B31D02" w:rsidRDefault="00B31D02" w:rsidP="00B31D02">
      <w:pPr>
        <w:rPr>
          <w:sz w:val="24"/>
        </w:rPr>
      </w:pPr>
      <w:r>
        <w:rPr>
          <w:sz w:val="24"/>
        </w:rPr>
        <w:tab/>
        <w:t xml:space="preserve">1. Self-disgust—“rotten,” “dry” “fester” “sore” </w:t>
      </w:r>
    </w:p>
    <w:p w:rsidR="00B31D02" w:rsidRDefault="00B31D02" w:rsidP="00B31D02">
      <w:pPr>
        <w:rPr>
          <w:sz w:val="24"/>
        </w:rPr>
      </w:pPr>
      <w:r>
        <w:rPr>
          <w:sz w:val="24"/>
        </w:rPr>
        <w:tab/>
        <w:t>2. Curious—He’s asking a lot of questions (</w:t>
      </w:r>
      <w:proofErr w:type="gramStart"/>
      <w:r>
        <w:rPr>
          <w:sz w:val="24"/>
        </w:rPr>
        <w:t>6 ?</w:t>
      </w:r>
      <w:proofErr w:type="gramEnd"/>
      <w:r>
        <w:rPr>
          <w:sz w:val="24"/>
        </w:rPr>
        <w:t xml:space="preserve"> marks)</w:t>
      </w:r>
    </w:p>
    <w:p w:rsidR="00B31D02" w:rsidRDefault="00B31D02" w:rsidP="00B31D02">
      <w:pPr>
        <w:rPr>
          <w:sz w:val="24"/>
        </w:rPr>
      </w:pPr>
      <w:r>
        <w:rPr>
          <w:sz w:val="24"/>
        </w:rPr>
        <w:tab/>
        <w:t>3. Frustration—</w:t>
      </w:r>
      <w:proofErr w:type="gramStart"/>
      <w:r>
        <w:rPr>
          <w:sz w:val="24"/>
        </w:rPr>
        <w:t>Last</w:t>
      </w:r>
      <w:proofErr w:type="gramEnd"/>
      <w:r>
        <w:rPr>
          <w:sz w:val="24"/>
        </w:rPr>
        <w:t xml:space="preserve"> line (italics)</w:t>
      </w:r>
    </w:p>
    <w:p w:rsidR="00B31D02" w:rsidRDefault="00B31D02" w:rsidP="00B31D02">
      <w:pPr>
        <w:rPr>
          <w:sz w:val="24"/>
        </w:rPr>
      </w:pPr>
      <w:r>
        <w:rPr>
          <w:sz w:val="24"/>
        </w:rPr>
        <w:t>S-Shift</w:t>
      </w:r>
    </w:p>
    <w:p w:rsidR="00B31D02" w:rsidRDefault="00B31D02" w:rsidP="00B31D02">
      <w:pPr>
        <w:rPr>
          <w:sz w:val="24"/>
        </w:rPr>
      </w:pPr>
      <w:r>
        <w:rPr>
          <w:sz w:val="24"/>
        </w:rPr>
        <w:tab/>
        <w:t xml:space="preserve">1. He changes from curious to </w:t>
      </w:r>
      <w:proofErr w:type="gramStart"/>
      <w:r>
        <w:rPr>
          <w:sz w:val="24"/>
        </w:rPr>
        <w:t>frustrated</w:t>
      </w:r>
      <w:proofErr w:type="gramEnd"/>
      <w:r>
        <w:rPr>
          <w:sz w:val="24"/>
        </w:rPr>
        <w:t xml:space="preserve"> in the last stanza.</w:t>
      </w:r>
    </w:p>
    <w:p w:rsidR="00B31D02" w:rsidRDefault="00B31D02" w:rsidP="00B31D02">
      <w:pPr>
        <w:rPr>
          <w:sz w:val="24"/>
        </w:rPr>
      </w:pPr>
      <w:r>
        <w:rPr>
          <w:sz w:val="24"/>
        </w:rPr>
        <w:lastRenderedPageBreak/>
        <w:t>T-Theme</w:t>
      </w:r>
    </w:p>
    <w:p w:rsidR="00B31D02" w:rsidRDefault="00B31D02" w:rsidP="00B31D02">
      <w:pPr>
        <w:rPr>
          <w:sz w:val="24"/>
        </w:rPr>
      </w:pPr>
      <w:r>
        <w:rPr>
          <w:sz w:val="24"/>
        </w:rPr>
        <w:tab/>
        <w:t xml:space="preserve">1. Old dreams can be frustrating, negative and dangerous.  </w:t>
      </w:r>
    </w:p>
    <w:p w:rsidR="00B31D02" w:rsidRDefault="00B31D02" w:rsidP="00B31D02">
      <w:pPr>
        <w:rPr>
          <w:sz w:val="24"/>
        </w:rPr>
      </w:pPr>
      <w:r>
        <w:rPr>
          <w:sz w:val="24"/>
        </w:rPr>
        <w:t>T-Title</w:t>
      </w:r>
    </w:p>
    <w:p w:rsidR="00B31D02" w:rsidRPr="00B31D02" w:rsidRDefault="00B31D02" w:rsidP="00B31D02">
      <w:pPr>
        <w:rPr>
          <w:sz w:val="24"/>
        </w:rPr>
      </w:pPr>
      <w:r>
        <w:rPr>
          <w:sz w:val="24"/>
        </w:rPr>
        <w:tab/>
        <w:t xml:space="preserve">He named the poem “Dreams Deferred” because it’s his main focus. </w:t>
      </w:r>
    </w:p>
    <w:sectPr w:rsidR="00B31D02" w:rsidRPr="00B31D02" w:rsidSect="00DE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B31D02"/>
    <w:rsid w:val="00B31D02"/>
    <w:rsid w:val="00D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2014-09-18T20:53:00Z</dcterms:created>
  <dcterms:modified xsi:type="dcterms:W3CDTF">2014-09-18T22:23:00Z</dcterms:modified>
</cp:coreProperties>
</file>